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7" w:rsidRPr="00B953D5" w:rsidRDefault="006F6B47" w:rsidP="006F6B47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16"/>
        </w:rPr>
      </w:pPr>
      <w:bookmarkStart w:id="0" w:name="_GoBack"/>
      <w:r w:rsidRPr="00B953D5">
        <w:rPr>
          <w:rFonts w:ascii="Book Antiqua" w:hAnsi="Book Antiqua"/>
          <w:b/>
          <w:i/>
          <w:spacing w:val="20"/>
          <w:sz w:val="16"/>
        </w:rPr>
        <w:t>Bükkzsérc Község Polgármesterétől</w:t>
      </w:r>
    </w:p>
    <w:p w:rsidR="006F6B47" w:rsidRPr="00B953D5" w:rsidRDefault="006F6B47" w:rsidP="006F6B47">
      <w:pPr>
        <w:rPr>
          <w:rFonts w:ascii="Bookman Old Style" w:hAnsi="Bookman Old Style"/>
          <w:b/>
          <w:sz w:val="16"/>
          <w:szCs w:val="20"/>
        </w:rPr>
      </w:pPr>
      <w:r w:rsidRPr="00B953D5">
        <w:rPr>
          <w:rFonts w:ascii="Bookman Old Style" w:hAnsi="Bookman Old Style"/>
          <w:b/>
          <w:sz w:val="16"/>
          <w:szCs w:val="20"/>
        </w:rPr>
        <w:t>3414 Bükkzsérc</w:t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  <w:t xml:space="preserve">     email:polgarmester@bukkzserc.hu</w:t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  <w:t xml:space="preserve">       Tel.: 49/523-011</w:t>
      </w:r>
    </w:p>
    <w:p w:rsidR="006F6B47" w:rsidRPr="00B953D5" w:rsidRDefault="006F6B47" w:rsidP="006F6B47">
      <w:pPr>
        <w:rPr>
          <w:rFonts w:ascii="Bookman Old Style" w:hAnsi="Bookman Old Style"/>
          <w:b/>
          <w:sz w:val="16"/>
          <w:szCs w:val="20"/>
        </w:rPr>
      </w:pPr>
      <w:r w:rsidRPr="00B953D5">
        <w:rPr>
          <w:rFonts w:ascii="Bookman Old Style" w:hAnsi="Bookman Old Style"/>
          <w:b/>
          <w:sz w:val="16"/>
          <w:szCs w:val="20"/>
        </w:rPr>
        <w:t>Petőfi út 4.</w:t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</w:r>
      <w:r w:rsidRPr="00B953D5">
        <w:rPr>
          <w:rFonts w:ascii="Bookman Old Style" w:hAnsi="Bookman Old Style"/>
          <w:b/>
          <w:sz w:val="16"/>
          <w:szCs w:val="20"/>
        </w:rPr>
        <w:tab/>
        <w:t xml:space="preserve">       Fax: 49/523-010</w:t>
      </w:r>
    </w:p>
    <w:bookmarkEnd w:id="0"/>
    <w:p w:rsidR="006F6B47" w:rsidRPr="00B953D5" w:rsidRDefault="006F6B47" w:rsidP="006F6B47">
      <w:pPr>
        <w:rPr>
          <w:rFonts w:ascii="Bookman Old Style" w:hAnsi="Bookman Old Style"/>
          <w:b/>
          <w:sz w:val="20"/>
          <w:szCs w:val="20"/>
        </w:rPr>
      </w:pPr>
    </w:p>
    <w:p w:rsidR="006F6B47" w:rsidRPr="00B953D5" w:rsidRDefault="006F6B47" w:rsidP="006F6B47">
      <w:pPr>
        <w:pStyle w:val="Cmsor8"/>
        <w:spacing w:before="0" w:after="0"/>
        <w:jc w:val="center"/>
        <w:rPr>
          <w:rFonts w:ascii="Century" w:hAnsi="Century"/>
          <w:b/>
          <w:i w:val="0"/>
          <w:sz w:val="20"/>
          <w:szCs w:val="20"/>
          <w:u w:val="single"/>
        </w:rPr>
      </w:pPr>
      <w:r w:rsidRPr="00B953D5">
        <w:rPr>
          <w:rFonts w:ascii="Century" w:hAnsi="Century"/>
          <w:b/>
          <w:i w:val="0"/>
          <w:sz w:val="20"/>
          <w:szCs w:val="20"/>
          <w:u w:val="single"/>
        </w:rPr>
        <w:t>MEGHÍVÓ</w:t>
      </w:r>
    </w:p>
    <w:p w:rsidR="006F6B47" w:rsidRPr="00B953D5" w:rsidRDefault="006F6B47" w:rsidP="006F6B47">
      <w:pPr>
        <w:widowControl w:val="0"/>
        <w:spacing w:line="240" w:lineRule="atLeast"/>
        <w:jc w:val="center"/>
        <w:rPr>
          <w:rFonts w:ascii="Century" w:hAnsi="Century"/>
          <w:b/>
          <w:snapToGrid w:val="0"/>
          <w:sz w:val="20"/>
          <w:szCs w:val="20"/>
        </w:rPr>
      </w:pPr>
    </w:p>
    <w:p w:rsidR="006F6B47" w:rsidRPr="00B953D5" w:rsidRDefault="006F6B47" w:rsidP="006F6B47">
      <w:pPr>
        <w:widowControl w:val="0"/>
        <w:jc w:val="center"/>
        <w:rPr>
          <w:rFonts w:ascii="Book Antiqua" w:hAnsi="Book Antiqua"/>
          <w:b/>
          <w:snapToGrid w:val="0"/>
          <w:szCs w:val="20"/>
        </w:rPr>
      </w:pPr>
      <w:r w:rsidRPr="00B953D5">
        <w:rPr>
          <w:rFonts w:ascii="Book Antiqua" w:hAnsi="Book Antiqua"/>
          <w:b/>
          <w:snapToGrid w:val="0"/>
          <w:szCs w:val="20"/>
        </w:rPr>
        <w:t>Bükkzsérc Község Önkormányzatának Képviselő-testülete</w:t>
      </w:r>
    </w:p>
    <w:p w:rsidR="007B70A8" w:rsidRPr="00B953D5" w:rsidRDefault="006F6B47" w:rsidP="006F6B47">
      <w:pPr>
        <w:widowControl w:val="0"/>
        <w:jc w:val="center"/>
        <w:rPr>
          <w:rFonts w:ascii="Book Antiqua" w:hAnsi="Book Antiqua"/>
          <w:b/>
          <w:snapToGrid w:val="0"/>
          <w:szCs w:val="20"/>
          <w:u w:val="single"/>
        </w:rPr>
      </w:pPr>
      <w:r w:rsidRPr="00B953D5">
        <w:rPr>
          <w:rFonts w:ascii="Book Antiqua" w:hAnsi="Book Antiqua"/>
          <w:b/>
          <w:snapToGrid w:val="0"/>
          <w:szCs w:val="20"/>
          <w:u w:val="single"/>
        </w:rPr>
        <w:t xml:space="preserve">2019. október </w:t>
      </w:r>
      <w:r w:rsidR="007B70A8" w:rsidRPr="00B953D5">
        <w:rPr>
          <w:rFonts w:ascii="Book Antiqua" w:hAnsi="Book Antiqua"/>
          <w:b/>
          <w:snapToGrid w:val="0"/>
          <w:szCs w:val="20"/>
          <w:u w:val="single"/>
        </w:rPr>
        <w:t>28</w:t>
      </w:r>
      <w:r w:rsidRPr="00B953D5">
        <w:rPr>
          <w:rFonts w:ascii="Book Antiqua" w:hAnsi="Book Antiqua"/>
          <w:b/>
          <w:snapToGrid w:val="0"/>
          <w:szCs w:val="20"/>
          <w:u w:val="single"/>
        </w:rPr>
        <w:t>-</w:t>
      </w:r>
      <w:r w:rsidR="007B70A8" w:rsidRPr="00B953D5">
        <w:rPr>
          <w:rFonts w:ascii="Book Antiqua" w:hAnsi="Book Antiqua"/>
          <w:b/>
          <w:snapToGrid w:val="0"/>
          <w:szCs w:val="20"/>
          <w:u w:val="single"/>
        </w:rPr>
        <w:t>á</w:t>
      </w:r>
      <w:r w:rsidRPr="00B953D5">
        <w:rPr>
          <w:rFonts w:ascii="Book Antiqua" w:hAnsi="Book Antiqua"/>
          <w:b/>
          <w:snapToGrid w:val="0"/>
          <w:szCs w:val="20"/>
          <w:u w:val="single"/>
        </w:rPr>
        <w:t xml:space="preserve">n </w:t>
      </w:r>
      <w:r w:rsidR="007B70A8" w:rsidRPr="00B953D5">
        <w:rPr>
          <w:rFonts w:ascii="Book Antiqua" w:hAnsi="Book Antiqua"/>
          <w:b/>
          <w:snapToGrid w:val="0"/>
          <w:szCs w:val="20"/>
          <w:u w:val="single"/>
        </w:rPr>
        <w:t xml:space="preserve">(HÉTFŐN) </w:t>
      </w:r>
      <w:r w:rsidRPr="00B953D5">
        <w:rPr>
          <w:rFonts w:ascii="Book Antiqua" w:hAnsi="Book Antiqua"/>
          <w:b/>
          <w:snapToGrid w:val="0"/>
          <w:szCs w:val="20"/>
          <w:u w:val="single"/>
        </w:rPr>
        <w:t>17</w:t>
      </w:r>
      <w:r w:rsidR="007B70A8" w:rsidRPr="00B953D5">
        <w:rPr>
          <w:rFonts w:ascii="Book Antiqua" w:hAnsi="Book Antiqua"/>
          <w:b/>
          <w:snapToGrid w:val="0"/>
          <w:szCs w:val="20"/>
          <w:u w:val="single"/>
          <w:vertAlign w:val="superscript"/>
        </w:rPr>
        <w:t>0</w:t>
      </w:r>
      <w:r w:rsidRPr="00B953D5">
        <w:rPr>
          <w:rFonts w:ascii="Book Antiqua" w:hAnsi="Book Antiqua"/>
          <w:b/>
          <w:snapToGrid w:val="0"/>
          <w:szCs w:val="20"/>
          <w:u w:val="single"/>
          <w:vertAlign w:val="superscript"/>
        </w:rPr>
        <w:t>0</w:t>
      </w:r>
      <w:r w:rsidRPr="00B953D5">
        <w:rPr>
          <w:rFonts w:ascii="Book Antiqua" w:hAnsi="Book Antiqua"/>
          <w:b/>
          <w:snapToGrid w:val="0"/>
          <w:szCs w:val="20"/>
          <w:u w:val="single"/>
        </w:rPr>
        <w:t xml:space="preserve"> órakor </w:t>
      </w:r>
    </w:p>
    <w:p w:rsidR="006F6B47" w:rsidRPr="00B953D5" w:rsidRDefault="006F6B47" w:rsidP="006F6B47">
      <w:pPr>
        <w:widowControl w:val="0"/>
        <w:jc w:val="center"/>
        <w:rPr>
          <w:rFonts w:ascii="Book Antiqua" w:hAnsi="Book Antiqua"/>
          <w:b/>
          <w:snapToGrid w:val="0"/>
          <w:szCs w:val="20"/>
        </w:rPr>
      </w:pPr>
      <w:r w:rsidRPr="00B953D5">
        <w:rPr>
          <w:rFonts w:ascii="Book Antiqua" w:hAnsi="Book Antiqua"/>
          <w:b/>
          <w:snapToGrid w:val="0"/>
          <w:szCs w:val="20"/>
        </w:rPr>
        <w:t>tartja alakuló ülését</w:t>
      </w:r>
    </w:p>
    <w:p w:rsidR="006F6B47" w:rsidRPr="00B953D5" w:rsidRDefault="006F6B47" w:rsidP="006F6B47">
      <w:pPr>
        <w:widowControl w:val="0"/>
        <w:jc w:val="center"/>
        <w:rPr>
          <w:rFonts w:ascii="Book Antiqua" w:hAnsi="Book Antiqua"/>
          <w:b/>
          <w:snapToGrid w:val="0"/>
          <w:szCs w:val="20"/>
        </w:rPr>
      </w:pPr>
      <w:r w:rsidRPr="00B953D5">
        <w:rPr>
          <w:rFonts w:ascii="Book Antiqua" w:hAnsi="Book Antiqua"/>
          <w:b/>
          <w:snapToGrid w:val="0"/>
          <w:szCs w:val="20"/>
        </w:rPr>
        <w:t xml:space="preserve">a művelődési házban, </w:t>
      </w:r>
    </w:p>
    <w:p w:rsidR="006F6B47" w:rsidRPr="00B953D5" w:rsidRDefault="006F6B47" w:rsidP="006F6B47">
      <w:pPr>
        <w:widowControl w:val="0"/>
        <w:jc w:val="center"/>
        <w:rPr>
          <w:rFonts w:ascii="Book Antiqua" w:hAnsi="Book Antiqua"/>
          <w:b/>
          <w:snapToGrid w:val="0"/>
          <w:szCs w:val="20"/>
        </w:rPr>
      </w:pPr>
      <w:r w:rsidRPr="00B953D5">
        <w:rPr>
          <w:rFonts w:ascii="Book Antiqua" w:hAnsi="Book Antiqua"/>
          <w:b/>
          <w:snapToGrid w:val="0"/>
          <w:szCs w:val="20"/>
        </w:rPr>
        <w:t>amelyre ezúton tisztelettel meghívom.</w:t>
      </w:r>
    </w:p>
    <w:p w:rsidR="006F6B47" w:rsidRPr="00B953D5" w:rsidRDefault="006F6B47" w:rsidP="006F6B47">
      <w:pPr>
        <w:widowControl w:val="0"/>
        <w:rPr>
          <w:rFonts w:ascii="Century" w:hAnsi="Century"/>
          <w:b/>
          <w:snapToGrid w:val="0"/>
          <w:sz w:val="20"/>
          <w:szCs w:val="20"/>
        </w:rPr>
      </w:pPr>
    </w:p>
    <w:p w:rsidR="006F6B47" w:rsidRPr="00B953D5" w:rsidRDefault="006F6B47" w:rsidP="006F6B47">
      <w:pPr>
        <w:widowControl w:val="0"/>
        <w:spacing w:line="240" w:lineRule="atLeast"/>
        <w:rPr>
          <w:rFonts w:ascii="Book Antiqua" w:hAnsi="Book Antiqua"/>
          <w:b/>
          <w:snapToGrid w:val="0"/>
          <w:sz w:val="28"/>
          <w:szCs w:val="20"/>
          <w:u w:val="single"/>
        </w:rPr>
      </w:pPr>
      <w:r w:rsidRPr="00B953D5">
        <w:rPr>
          <w:rFonts w:ascii="Book Antiqua" w:hAnsi="Book Antiqua"/>
          <w:b/>
          <w:snapToGrid w:val="0"/>
          <w:sz w:val="28"/>
          <w:szCs w:val="20"/>
          <w:u w:val="single"/>
        </w:rPr>
        <w:t>Az ülés tervezett napirendje:</w:t>
      </w:r>
    </w:p>
    <w:p w:rsidR="006F6B47" w:rsidRPr="00B953D5" w:rsidRDefault="006F6B47" w:rsidP="006F6B47">
      <w:pPr>
        <w:widowControl w:val="0"/>
        <w:spacing w:line="240" w:lineRule="atLeast"/>
        <w:rPr>
          <w:rFonts w:ascii="Book Antiqua" w:hAnsi="Book Antiqua"/>
          <w:b/>
          <w:snapToGrid w:val="0"/>
          <w:sz w:val="28"/>
          <w:szCs w:val="20"/>
          <w:u w:val="single"/>
        </w:rPr>
      </w:pP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1. A választási bizottság tájékoztatója a 2019. október 13-án megtartott önkormányzati választás eredményéről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 xml:space="preserve"> Előterjesztő: Hák Adorján, a HVB elnöke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2. Az önkormányzati képviselők eskütétele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Eskü kivevő: Hák Adorján, a HVB elnöke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3. A polgármester eskütétele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Eskü kivevő: Hák Adorján, a HVB elnöke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4. Alpolgármester választása (titkos szavazással)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Előterjesztő: Vasas Csaba polgármester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5. Alpolgármester eskütétele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Eskü kivevő: Vasas Csaba polgármester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6. A polgármester illetményének és költségtérítésének megállapítása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Előterjesztő: Boldizsár Bertalan Gyula alpolgármester</w:t>
      </w:r>
    </w:p>
    <w:p w:rsidR="007B70A8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7. Az alpolgármester tiszteletdíjának megállapítása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sz w:val="28"/>
          <w:szCs w:val="20"/>
        </w:rPr>
        <w:t>Előterjesztő: Vasas Csaba polgármester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8. Bizottságok megválasztása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Előterjesztő: Vasas Csaba polgármester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9. Képviselői tisztelet díjak megállapítása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Előterjesztő: Vasas Csaba polgármester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10. Az önkormányzat Szervezeti és Működési Szabályzatának felülvizsgálata</w:t>
      </w:r>
    </w:p>
    <w:p w:rsidR="006F6B47" w:rsidRPr="00B953D5" w:rsidRDefault="006F6B47" w:rsidP="00B953D5">
      <w:pPr>
        <w:jc w:val="both"/>
        <w:rPr>
          <w:rFonts w:ascii="Book Antiqua" w:hAnsi="Book Antiqua"/>
          <w:sz w:val="28"/>
          <w:szCs w:val="20"/>
        </w:rPr>
      </w:pPr>
      <w:r w:rsidRPr="00B953D5">
        <w:rPr>
          <w:rFonts w:ascii="Book Antiqua" w:hAnsi="Book Antiqua"/>
          <w:sz w:val="28"/>
          <w:szCs w:val="20"/>
        </w:rPr>
        <w:t>Előterjesztő: Vasas Csaba polgármester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11. Jegyző tájékoztatója vagyonnyilatkozati és KOMA tételi eljárásról</w:t>
      </w:r>
    </w:p>
    <w:p w:rsidR="006F6B47" w:rsidRPr="00B953D5" w:rsidRDefault="006F6B47" w:rsidP="00B953D5">
      <w:pPr>
        <w:jc w:val="both"/>
        <w:rPr>
          <w:rFonts w:ascii="Book Antiqua" w:hAnsi="Book Antiqua"/>
          <w:b/>
          <w:sz w:val="28"/>
          <w:szCs w:val="20"/>
          <w:u w:val="single"/>
        </w:rPr>
      </w:pPr>
      <w:r w:rsidRPr="00B953D5">
        <w:rPr>
          <w:rFonts w:ascii="Book Antiqua" w:hAnsi="Book Antiqua"/>
          <w:b/>
          <w:sz w:val="28"/>
          <w:szCs w:val="20"/>
          <w:u w:val="single"/>
        </w:rPr>
        <w:t>Indítványok, javaslatok</w:t>
      </w:r>
    </w:p>
    <w:p w:rsidR="006F6B47" w:rsidRPr="00B953D5" w:rsidRDefault="006F6B47" w:rsidP="006F6B47">
      <w:pPr>
        <w:pStyle w:val="Szvegtrzs"/>
        <w:rPr>
          <w:rFonts w:ascii="Book Antiqua" w:hAnsi="Book Antiqua"/>
          <w:b/>
          <w:spacing w:val="20"/>
          <w:sz w:val="28"/>
          <w:u w:val="single"/>
        </w:rPr>
      </w:pPr>
      <w:r w:rsidRPr="00B953D5">
        <w:rPr>
          <w:rFonts w:ascii="Book Antiqua" w:hAnsi="Book Antiqua"/>
          <w:b/>
          <w:spacing w:val="20"/>
          <w:sz w:val="28"/>
          <w:u w:val="single"/>
        </w:rPr>
        <w:t>A napirend fontosságára tekintettel megjelenésére feltétlen számítok, esetleges elfoglaltságát kérem előre jelezze.</w:t>
      </w:r>
    </w:p>
    <w:p w:rsidR="006F6B47" w:rsidRPr="00B953D5" w:rsidRDefault="006F6B47" w:rsidP="006F6B47">
      <w:pPr>
        <w:rPr>
          <w:sz w:val="28"/>
          <w:szCs w:val="20"/>
        </w:rPr>
      </w:pPr>
    </w:p>
    <w:p w:rsidR="006F6B47" w:rsidRPr="00B953D5" w:rsidRDefault="006F6B47" w:rsidP="006F6B47">
      <w:pPr>
        <w:widowControl w:val="0"/>
        <w:spacing w:line="240" w:lineRule="atLeast"/>
        <w:rPr>
          <w:rFonts w:ascii="Century" w:hAnsi="Century"/>
          <w:sz w:val="28"/>
          <w:szCs w:val="20"/>
        </w:rPr>
      </w:pPr>
      <w:r w:rsidRPr="00B953D5">
        <w:rPr>
          <w:rFonts w:ascii="Book Antiqua" w:hAnsi="Book Antiqua"/>
          <w:snapToGrid w:val="0"/>
          <w:sz w:val="28"/>
          <w:szCs w:val="20"/>
        </w:rPr>
        <w:t>Bükkzsérc, 2019. október 17.</w:t>
      </w:r>
    </w:p>
    <w:p w:rsidR="007B70A8" w:rsidRPr="00B953D5" w:rsidRDefault="006F6B47" w:rsidP="006F6B47">
      <w:pPr>
        <w:pStyle w:val="Cmsor3"/>
        <w:rPr>
          <w:rFonts w:ascii="Book Antiqua" w:hAnsi="Book Antiqua"/>
          <w:sz w:val="20"/>
          <w:szCs w:val="20"/>
        </w:rPr>
      </w:pPr>
      <w:r w:rsidRPr="00B953D5">
        <w:rPr>
          <w:rFonts w:ascii="Book Antiqua" w:hAnsi="Book Antiqua"/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ab/>
      </w:r>
    </w:p>
    <w:p w:rsidR="006F6B47" w:rsidRPr="00B953D5" w:rsidRDefault="006F6B47" w:rsidP="007B70A8">
      <w:pPr>
        <w:pStyle w:val="Cmsor3"/>
        <w:ind w:left="4956" w:firstLine="708"/>
        <w:rPr>
          <w:rFonts w:ascii="Book Antiqua" w:hAnsi="Book Antiqua"/>
          <w:color w:val="auto"/>
          <w:sz w:val="20"/>
          <w:szCs w:val="20"/>
        </w:rPr>
      </w:pPr>
      <w:r w:rsidRPr="00B953D5">
        <w:rPr>
          <w:rFonts w:ascii="Book Antiqua" w:hAnsi="Book Antiqua"/>
          <w:color w:val="auto"/>
          <w:sz w:val="20"/>
          <w:szCs w:val="20"/>
        </w:rPr>
        <w:t>Vasas Csaba</w:t>
      </w:r>
    </w:p>
    <w:p w:rsidR="007B70A8" w:rsidRPr="00B953D5" w:rsidRDefault="007B70A8" w:rsidP="007B70A8">
      <w:pPr>
        <w:rPr>
          <w:rFonts w:ascii="Book Antiqua" w:hAnsi="Book Antiqua"/>
          <w:sz w:val="20"/>
          <w:szCs w:val="20"/>
        </w:rPr>
      </w:pPr>
      <w:r w:rsidRPr="00B953D5">
        <w:rPr>
          <w:sz w:val="20"/>
          <w:szCs w:val="20"/>
        </w:rPr>
        <w:tab/>
      </w:r>
      <w:r w:rsidRPr="00B953D5">
        <w:rPr>
          <w:sz w:val="20"/>
          <w:szCs w:val="20"/>
        </w:rPr>
        <w:tab/>
      </w:r>
      <w:r w:rsidRPr="00B953D5">
        <w:rPr>
          <w:sz w:val="20"/>
          <w:szCs w:val="20"/>
        </w:rPr>
        <w:tab/>
      </w:r>
      <w:r w:rsidRPr="00B953D5">
        <w:rPr>
          <w:sz w:val="20"/>
          <w:szCs w:val="20"/>
        </w:rPr>
        <w:tab/>
      </w:r>
      <w:r w:rsidRPr="00B953D5">
        <w:rPr>
          <w:sz w:val="20"/>
          <w:szCs w:val="20"/>
        </w:rPr>
        <w:tab/>
      </w:r>
      <w:r w:rsidRPr="00B953D5">
        <w:rPr>
          <w:sz w:val="20"/>
          <w:szCs w:val="20"/>
        </w:rPr>
        <w:tab/>
      </w:r>
      <w:r w:rsidRPr="00B953D5">
        <w:rPr>
          <w:sz w:val="20"/>
          <w:szCs w:val="20"/>
        </w:rPr>
        <w:tab/>
      </w:r>
      <w:r w:rsidRPr="00B953D5">
        <w:rPr>
          <w:sz w:val="20"/>
          <w:szCs w:val="20"/>
        </w:rPr>
        <w:tab/>
      </w:r>
      <w:r w:rsidRPr="00B953D5">
        <w:rPr>
          <w:rFonts w:ascii="Book Antiqua" w:hAnsi="Book Antiqua"/>
          <w:sz w:val="20"/>
          <w:szCs w:val="20"/>
        </w:rPr>
        <w:t>polgármester</w:t>
      </w:r>
    </w:p>
    <w:p w:rsidR="007C4B3D" w:rsidRPr="00B953D5" w:rsidRDefault="007C4B3D">
      <w:pPr>
        <w:rPr>
          <w:sz w:val="20"/>
          <w:szCs w:val="20"/>
        </w:rPr>
      </w:pPr>
    </w:p>
    <w:sectPr w:rsidR="007C4B3D" w:rsidRPr="00B953D5" w:rsidSect="00B953D5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DE" w:rsidRDefault="00F871DE" w:rsidP="007B70A8">
      <w:r>
        <w:separator/>
      </w:r>
    </w:p>
  </w:endnote>
  <w:endnote w:type="continuationSeparator" w:id="0">
    <w:p w:rsidR="00F871DE" w:rsidRDefault="00F871DE" w:rsidP="007B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35910"/>
      <w:docPartObj>
        <w:docPartGallery w:val="Page Numbers (Bottom of Page)"/>
        <w:docPartUnique/>
      </w:docPartObj>
    </w:sdtPr>
    <w:sdtEndPr/>
    <w:sdtContent>
      <w:p w:rsidR="007B70A8" w:rsidRDefault="007B70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DE">
          <w:rPr>
            <w:noProof/>
          </w:rPr>
          <w:t>1</w:t>
        </w:r>
        <w:r>
          <w:fldChar w:fldCharType="end"/>
        </w:r>
      </w:p>
    </w:sdtContent>
  </w:sdt>
  <w:p w:rsidR="007B70A8" w:rsidRDefault="007B70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DE" w:rsidRDefault="00F871DE" w:rsidP="007B70A8">
      <w:r>
        <w:separator/>
      </w:r>
    </w:p>
  </w:footnote>
  <w:footnote w:type="continuationSeparator" w:id="0">
    <w:p w:rsidR="00F871DE" w:rsidRDefault="00F871DE" w:rsidP="007B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47"/>
    <w:rsid w:val="006F6B47"/>
    <w:rsid w:val="007B70A8"/>
    <w:rsid w:val="007C4B3D"/>
    <w:rsid w:val="00B953D5"/>
    <w:rsid w:val="00F25D69"/>
    <w:rsid w:val="00F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6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6F6B47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6F6B4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F6B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6F6B47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F6B4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F6B4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F6B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B70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0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70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0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6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6F6B47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6F6B4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F6B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6F6B47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F6B4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F6B4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F6B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B70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0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70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0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205AD4-B8BF-45B9-A851-E3362734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</vt:lpstr>
      <vt:lpstr>        Vasas Csaba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3</cp:revision>
  <cp:lastPrinted>2019-10-28T08:24:00Z</cp:lastPrinted>
  <dcterms:created xsi:type="dcterms:W3CDTF">2019-10-17T11:59:00Z</dcterms:created>
  <dcterms:modified xsi:type="dcterms:W3CDTF">2019-10-28T08:26:00Z</dcterms:modified>
</cp:coreProperties>
</file>