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0B" w:rsidRDefault="007C600B" w:rsidP="007C6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PÁLYÁZAT </w:t>
      </w:r>
    </w:p>
    <w:p w:rsidR="007C600B" w:rsidRDefault="007C600B" w:rsidP="007C6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államháztartás körébe nem tartozó szervezetek támogatására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</w:p>
    <w:p w:rsidR="00FB7F6C" w:rsidRDefault="007C600B" w:rsidP="007C600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Bükkzsérc Községi Önkormányzat Képviselő-testülete pályázatot hirdet a társadalmi szervezetek támogatására. </w:t>
      </w:r>
    </w:p>
    <w:p w:rsidR="007C600B" w:rsidRPr="00FB7F6C" w:rsidRDefault="007C600B" w:rsidP="00FB7F6C">
      <w:pPr>
        <w:ind w:left="720"/>
        <w:jc w:val="both"/>
        <w:rPr>
          <w:b/>
          <w:sz w:val="28"/>
          <w:szCs w:val="28"/>
        </w:rPr>
      </w:pPr>
      <w:r w:rsidRPr="00FB7F6C">
        <w:rPr>
          <w:b/>
          <w:sz w:val="28"/>
          <w:szCs w:val="28"/>
        </w:rPr>
        <w:t>A pályázatot a jelen kiíráshoz mellékelt adatlapon kell benyújtani.</w:t>
      </w:r>
    </w:p>
    <w:p w:rsidR="007C600B" w:rsidRDefault="007C600B" w:rsidP="007C600B">
      <w:pPr>
        <w:ind w:left="720"/>
        <w:jc w:val="both"/>
        <w:rPr>
          <w:b/>
          <w:sz w:val="22"/>
          <w:szCs w:val="22"/>
        </w:rPr>
      </w:pPr>
    </w:p>
    <w:p w:rsidR="007C600B" w:rsidRDefault="007C600B" w:rsidP="007C600B">
      <w:pPr>
        <w:numPr>
          <w:ilvl w:val="0"/>
          <w:numId w:val="1"/>
        </w:numPr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Támogatást igényelhetnek:</w:t>
      </w:r>
    </w:p>
    <w:p w:rsidR="007C600B" w:rsidRDefault="007C600B" w:rsidP="007C600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költségvetési évet megelőző év március 1. előtt bejegyzett, nyilvántartásba vett jogi és jogi személyiséggel nem rendelkező </w:t>
      </w:r>
      <w:proofErr w:type="spellStart"/>
      <w:r>
        <w:rPr>
          <w:sz w:val="22"/>
          <w:szCs w:val="22"/>
        </w:rPr>
        <w:t>bükkzsérci</w:t>
      </w:r>
      <w:proofErr w:type="spellEnd"/>
      <w:r>
        <w:rPr>
          <w:sz w:val="22"/>
          <w:szCs w:val="22"/>
        </w:rPr>
        <w:t xml:space="preserve"> érdekeltségű társadalmi szervezetek, amelyek:</w:t>
      </w:r>
    </w:p>
    <w:p w:rsidR="007C600B" w:rsidRDefault="007C600B" w:rsidP="007C60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bejegyzett székhelye Bükkzsérc közigazgatási területén van, vagy</w:t>
      </w:r>
    </w:p>
    <w:p w:rsidR="007C600B" w:rsidRDefault="007C600B" w:rsidP="007C60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bejegyzett országos vagy regionális szervezete Bükkzsérc közigazgatási területén önálló szervezeti egységgel rendelkezik, vagy</w:t>
      </w:r>
    </w:p>
    <w:p w:rsidR="007C600B" w:rsidRDefault="007C600B" w:rsidP="007C60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tevékenységüket részben vagy egészben</w:t>
      </w:r>
      <w:r w:rsidRPr="00655FF8">
        <w:rPr>
          <w:sz w:val="22"/>
          <w:szCs w:val="22"/>
        </w:rPr>
        <w:t xml:space="preserve"> </w:t>
      </w:r>
      <w:r>
        <w:rPr>
          <w:sz w:val="22"/>
          <w:szCs w:val="22"/>
        </w:rPr>
        <w:t>Bükkzsérc területén fejtik ki, vagy</w:t>
      </w:r>
    </w:p>
    <w:p w:rsidR="007C600B" w:rsidRDefault="007C600B" w:rsidP="007C60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azon önálló jogi személyiséggel </w:t>
      </w:r>
      <w:r w:rsidRPr="00690263">
        <w:rPr>
          <w:b/>
          <w:sz w:val="22"/>
          <w:szCs w:val="22"/>
        </w:rPr>
        <w:t>nem rendelkező</w:t>
      </w:r>
      <w:r>
        <w:rPr>
          <w:sz w:val="22"/>
          <w:szCs w:val="22"/>
        </w:rPr>
        <w:t xml:space="preserve"> öntevékeny közösség és csoport, amely a pályázat kiírását megelőzően legalább egy éve – dokumentálhatóan – folyamatosan működött és stabil (minimum 10 fő) taglétszámmal rendelkezik.</w:t>
      </w:r>
    </w:p>
    <w:p w:rsidR="007C600B" w:rsidRDefault="007C600B" w:rsidP="007C600B">
      <w:pPr>
        <w:ind w:left="1440"/>
        <w:jc w:val="both"/>
        <w:rPr>
          <w:sz w:val="22"/>
          <w:szCs w:val="22"/>
        </w:rPr>
      </w:pPr>
    </w:p>
    <w:p w:rsidR="007C600B" w:rsidRDefault="007C600B" w:rsidP="007C600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Támogatható célok:</w:t>
      </w:r>
    </w:p>
    <w:p w:rsidR="007C600B" w:rsidRDefault="007C600B" w:rsidP="007C600B">
      <w:pPr>
        <w:numPr>
          <w:ilvl w:val="0"/>
          <w:numId w:val="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a közösségi élet szerveződését, szervezetek együttműködését, a hagyományok ápolását és megújítását szolgáló rendezvények,</w:t>
      </w:r>
    </w:p>
    <w:p w:rsidR="007C600B" w:rsidRDefault="007C600B" w:rsidP="007C600B">
      <w:pPr>
        <w:numPr>
          <w:ilvl w:val="0"/>
          <w:numId w:val="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kulturális, közművelődési, művészeti, egészségügyi, és bűnmegelőzési tevékenység,</w:t>
      </w:r>
    </w:p>
    <w:p w:rsidR="007C600B" w:rsidRDefault="007C600B" w:rsidP="007C600B">
      <w:pPr>
        <w:numPr>
          <w:ilvl w:val="0"/>
          <w:numId w:val="2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szervezetek közhasznú tevékenységének támogatása, </w:t>
      </w:r>
    </w:p>
    <w:p w:rsidR="007C600B" w:rsidRDefault="007C600B" w:rsidP="007C600B">
      <w:pPr>
        <w:numPr>
          <w:ilvl w:val="0"/>
          <w:numId w:val="1"/>
        </w:numPr>
        <w:jc w:val="both"/>
        <w:rPr>
          <w:sz w:val="22"/>
          <w:szCs w:val="22"/>
        </w:rPr>
      </w:pPr>
      <w:r w:rsidRPr="00655FF8">
        <w:rPr>
          <w:sz w:val="22"/>
          <w:szCs w:val="22"/>
        </w:rPr>
        <w:t xml:space="preserve">A támogatási igényeket </w:t>
      </w:r>
      <w:r w:rsidR="00FB7F6C" w:rsidRPr="0001462D">
        <w:rPr>
          <w:sz w:val="22"/>
          <w:szCs w:val="22"/>
        </w:rPr>
        <w:t>2020</w:t>
      </w:r>
      <w:r w:rsidRPr="0001462D">
        <w:rPr>
          <w:sz w:val="22"/>
          <w:szCs w:val="22"/>
        </w:rPr>
        <w:t xml:space="preserve">. </w:t>
      </w:r>
      <w:r w:rsidR="0001462D">
        <w:rPr>
          <w:sz w:val="22"/>
          <w:szCs w:val="22"/>
        </w:rPr>
        <w:t>március 20.(péntek 12 óra)</w:t>
      </w:r>
      <w:r w:rsidRPr="00655FF8">
        <w:rPr>
          <w:sz w:val="22"/>
          <w:szCs w:val="22"/>
        </w:rPr>
        <w:t xml:space="preserve"> lehet benyújtani </w:t>
      </w:r>
      <w:r>
        <w:rPr>
          <w:sz w:val="22"/>
          <w:szCs w:val="22"/>
        </w:rPr>
        <w:t xml:space="preserve">Vasas Csaba </w:t>
      </w:r>
      <w:r w:rsidRPr="00655FF8">
        <w:rPr>
          <w:sz w:val="22"/>
          <w:szCs w:val="22"/>
        </w:rPr>
        <w:t xml:space="preserve">polgármesternek címezve elektronikus úton:  </w:t>
      </w:r>
      <w:hyperlink r:id="rId5" w:history="1">
        <w:r w:rsidRPr="00544DF4">
          <w:rPr>
            <w:rStyle w:val="Hiperhivatkozs"/>
            <w:sz w:val="22"/>
            <w:szCs w:val="22"/>
          </w:rPr>
          <w:t>polgarmester@bukkzserc.hu</w:t>
        </w:r>
      </w:hyperlink>
      <w:r w:rsidRPr="00655FF8">
        <w:rPr>
          <w:sz w:val="22"/>
          <w:szCs w:val="22"/>
        </w:rPr>
        <w:t xml:space="preserve"> </w:t>
      </w:r>
      <w:r w:rsidR="0001462D">
        <w:rPr>
          <w:sz w:val="22"/>
          <w:szCs w:val="22"/>
        </w:rPr>
        <w:t>vagy személyesen az Önkormányzat címére (Bükkzsérc, Petőfi út 4.) leadva.</w:t>
      </w:r>
    </w:p>
    <w:p w:rsidR="007C600B" w:rsidRPr="00655FF8" w:rsidRDefault="007C600B" w:rsidP="007C600B">
      <w:pPr>
        <w:numPr>
          <w:ilvl w:val="0"/>
          <w:numId w:val="1"/>
        </w:numPr>
        <w:jc w:val="both"/>
        <w:rPr>
          <w:sz w:val="22"/>
          <w:szCs w:val="22"/>
        </w:rPr>
      </w:pPr>
      <w:r w:rsidRPr="00655FF8">
        <w:rPr>
          <w:sz w:val="22"/>
          <w:szCs w:val="22"/>
        </w:rPr>
        <w:t xml:space="preserve">A pályázatra történő felhívást és a pályázati kiírást az önkormányzat honlapján kell meghirdetni. </w:t>
      </w:r>
    </w:p>
    <w:p w:rsidR="007C600B" w:rsidRDefault="007C600B" w:rsidP="007C60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 támogatási kérelmekről a </w:t>
      </w:r>
      <w:r w:rsidR="0001462D">
        <w:rPr>
          <w:sz w:val="22"/>
          <w:szCs w:val="22"/>
        </w:rPr>
        <w:t>soron következő ülésén dönt</w:t>
      </w:r>
      <w:r>
        <w:rPr>
          <w:sz w:val="22"/>
          <w:szCs w:val="22"/>
        </w:rPr>
        <w:t xml:space="preserve">. A támogatott szervezetekkel a polgármester </w:t>
      </w:r>
      <w:r w:rsidR="00FB7F6C">
        <w:rPr>
          <w:sz w:val="22"/>
          <w:szCs w:val="22"/>
        </w:rPr>
        <w:t>2020</w:t>
      </w:r>
      <w:r>
        <w:rPr>
          <w:sz w:val="22"/>
          <w:szCs w:val="22"/>
        </w:rPr>
        <w:t xml:space="preserve">. </w:t>
      </w:r>
      <w:r w:rsidR="0001462D">
        <w:rPr>
          <w:sz w:val="22"/>
          <w:szCs w:val="22"/>
        </w:rPr>
        <w:t>március 31-ig</w:t>
      </w:r>
      <w:r>
        <w:rPr>
          <w:sz w:val="22"/>
          <w:szCs w:val="22"/>
        </w:rPr>
        <w:t xml:space="preserve"> szerződést köt. </w:t>
      </w:r>
      <w:r>
        <w:rPr>
          <w:sz w:val="22"/>
          <w:szCs w:val="22"/>
        </w:rPr>
        <w:tab/>
      </w:r>
    </w:p>
    <w:p w:rsidR="007C600B" w:rsidRDefault="007C600B" w:rsidP="007C60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támogatási összegről az elszámolásokat a </w:t>
      </w:r>
      <w:r w:rsidR="00FB7F6C">
        <w:rPr>
          <w:sz w:val="22"/>
          <w:szCs w:val="22"/>
        </w:rPr>
        <w:t>2021</w:t>
      </w:r>
      <w:r>
        <w:rPr>
          <w:sz w:val="22"/>
          <w:szCs w:val="22"/>
        </w:rPr>
        <w:t>. január 31-ig kell benyújtani.</w:t>
      </w:r>
    </w:p>
    <w:p w:rsidR="007C600B" w:rsidRDefault="007C600B" w:rsidP="007C60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szerződés aláírása után az elnyert összeg megállapodás alapján illetve negyedéves bontásban átutalásra kerül a támogatott részére</w:t>
      </w:r>
    </w:p>
    <w:p w:rsidR="007C600B" w:rsidRDefault="007C600B" w:rsidP="007C600B">
      <w:pPr>
        <w:ind w:left="720"/>
        <w:jc w:val="both"/>
        <w:rPr>
          <w:sz w:val="22"/>
          <w:szCs w:val="22"/>
        </w:rPr>
      </w:pPr>
    </w:p>
    <w:p w:rsidR="007C600B" w:rsidRDefault="007C600B" w:rsidP="007C600B">
      <w:pPr>
        <w:ind w:left="720"/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Pályázni a pályázati adatlap kitöltésével lehet. Pályázó a pályázat beadásával hozzájárul ahhoz, hogy pályázatát az önkormányzat honlapján </w:t>
      </w:r>
      <w:proofErr w:type="spellStart"/>
      <w:r>
        <w:rPr>
          <w:sz w:val="22"/>
          <w:szCs w:val="22"/>
        </w:rPr>
        <w:t>közzétegyék</w:t>
      </w:r>
      <w:proofErr w:type="spellEnd"/>
      <w:r>
        <w:rPr>
          <w:sz w:val="22"/>
          <w:szCs w:val="22"/>
        </w:rPr>
        <w:t>.</w:t>
      </w: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Nem támogatható az a szervezet, amelynek köztartozása van, az előző évek támogatásával nem számolt el határidőre vagy a Bükkzsérc Község Önkormányzat Képviselő-testületének az államháztartáson kívüli források átvételéről és átadásáról szóló rendeletével ellentétes az igénylés.</w:t>
      </w:r>
    </w:p>
    <w:p w:rsidR="007C600B" w:rsidRDefault="007C600B" w:rsidP="007C600B">
      <w:pPr>
        <w:jc w:val="both"/>
        <w:rPr>
          <w:b/>
          <w:sz w:val="22"/>
          <w:szCs w:val="22"/>
        </w:rPr>
      </w:pPr>
    </w:p>
    <w:p w:rsidR="007C600B" w:rsidRDefault="007C600B" w:rsidP="007C60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C600B" w:rsidRDefault="007C600B" w:rsidP="007C600B">
      <w:pPr>
        <w:jc w:val="both"/>
        <w:rPr>
          <w:b/>
          <w:sz w:val="22"/>
          <w:szCs w:val="22"/>
        </w:rPr>
      </w:pPr>
    </w:p>
    <w:p w:rsidR="007C600B" w:rsidRDefault="007C600B" w:rsidP="007C600B">
      <w:pPr>
        <w:jc w:val="both"/>
        <w:rPr>
          <w:b/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Bükkzsérc, 2020. </w:t>
      </w:r>
      <w:r w:rsidR="0001462D">
        <w:rPr>
          <w:sz w:val="22"/>
          <w:szCs w:val="22"/>
        </w:rPr>
        <w:t>február 28.</w:t>
      </w:r>
      <w:r>
        <w:rPr>
          <w:sz w:val="22"/>
          <w:szCs w:val="22"/>
        </w:rPr>
        <w:t xml:space="preserve">               </w:t>
      </w:r>
      <w:bookmarkStart w:id="0" w:name="_GoBack"/>
      <w:bookmarkEnd w:id="0"/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Vasas Csaba</w:t>
      </w:r>
    </w:p>
    <w:p w:rsidR="007C600B" w:rsidRDefault="007C600B" w:rsidP="007C60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polgármester</w:t>
      </w: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</w:p>
    <w:p w:rsidR="007C600B" w:rsidRDefault="007C600B" w:rsidP="007C600B">
      <w:pPr>
        <w:jc w:val="both"/>
        <w:rPr>
          <w:sz w:val="22"/>
          <w:szCs w:val="22"/>
        </w:rPr>
      </w:pPr>
    </w:p>
    <w:p w:rsidR="00FB7F6C" w:rsidRDefault="00FB7F6C" w:rsidP="007C600B">
      <w:pPr>
        <w:jc w:val="center"/>
        <w:rPr>
          <w:b/>
          <w:sz w:val="24"/>
          <w:szCs w:val="22"/>
        </w:rPr>
      </w:pPr>
    </w:p>
    <w:p w:rsidR="007C600B" w:rsidRPr="00A02B84" w:rsidRDefault="007C600B" w:rsidP="007C600B">
      <w:pPr>
        <w:jc w:val="center"/>
        <w:rPr>
          <w:b/>
          <w:sz w:val="24"/>
          <w:szCs w:val="22"/>
        </w:rPr>
      </w:pPr>
      <w:r w:rsidRPr="00A02B84">
        <w:rPr>
          <w:b/>
          <w:sz w:val="24"/>
          <w:szCs w:val="22"/>
        </w:rPr>
        <w:t>PÁLYÁZATI ADATLAP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>
        <w:rPr>
          <w:b/>
          <w:sz w:val="22"/>
          <w:szCs w:val="22"/>
        </w:rPr>
        <w:t>A pályázó szervezet pontos neve, címe: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b/>
          <w:sz w:val="22"/>
          <w:szCs w:val="22"/>
        </w:rPr>
      </w:pPr>
      <w:r>
        <w:rPr>
          <w:b/>
          <w:sz w:val="22"/>
          <w:szCs w:val="22"/>
        </w:rPr>
        <w:t>képviselője (aláírásra jogosult személy neve):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2./ </w:t>
      </w:r>
      <w:r>
        <w:rPr>
          <w:b/>
          <w:sz w:val="22"/>
          <w:szCs w:val="22"/>
        </w:rPr>
        <w:t>A pályázó címe: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irányítószám: ………………….. település: ……………………………………………………………..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közterület: …………………………………………………………………… házszám: ……………….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…………………………………………………………………………………………………..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fax: 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 xml:space="preserve">3./ </w:t>
      </w:r>
      <w:r>
        <w:rPr>
          <w:b/>
          <w:sz w:val="22"/>
          <w:szCs w:val="22"/>
        </w:rPr>
        <w:t>A pályázó szervezet működési formája (</w:t>
      </w:r>
      <w:r>
        <w:rPr>
          <w:b/>
          <w:i/>
          <w:sz w:val="22"/>
          <w:szCs w:val="22"/>
        </w:rPr>
        <w:t>kérjük a megfelelőt aláhúzni/beírni</w:t>
      </w:r>
      <w:r>
        <w:rPr>
          <w:b/>
          <w:sz w:val="22"/>
          <w:szCs w:val="22"/>
        </w:rPr>
        <w:t>):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közalapítvány</w:t>
      </w:r>
    </w:p>
    <w:p w:rsidR="007C600B" w:rsidRDefault="007C600B" w:rsidP="007C60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alapítvány</w:t>
      </w:r>
    </w:p>
    <w:p w:rsidR="007C600B" w:rsidRDefault="007C600B" w:rsidP="007C60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egyesület</w:t>
      </w:r>
    </w:p>
    <w:p w:rsidR="007C600B" w:rsidRDefault="007C600B" w:rsidP="007C60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egyéb, …………………………………………………………………………………………..</w:t>
      </w: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 xml:space="preserve">4./ </w:t>
      </w:r>
      <w:r>
        <w:rPr>
          <w:b/>
          <w:sz w:val="22"/>
          <w:szCs w:val="22"/>
        </w:rPr>
        <w:t>A pályázó szervezet alapítási éve, működésének kezdete, bírósági bejegyzés száma:</w:t>
      </w:r>
      <w:r>
        <w:rPr>
          <w:sz w:val="22"/>
          <w:szCs w:val="22"/>
        </w:rPr>
        <w:t xml:space="preserve"> 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  ……………………..  ……………………………………………………………..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5./ </w:t>
      </w:r>
      <w:r>
        <w:rPr>
          <w:b/>
          <w:sz w:val="22"/>
          <w:szCs w:val="22"/>
        </w:rPr>
        <w:t xml:space="preserve">A pályázó szervezet adószáma: 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- …….. - ……….</w:t>
      </w: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 xml:space="preserve">6./ </w:t>
      </w:r>
      <w:r>
        <w:rPr>
          <w:b/>
          <w:sz w:val="22"/>
          <w:szCs w:val="22"/>
        </w:rPr>
        <w:t>A pályázó szervezet tagjainak létszáma, tevékenységi köre: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7./ </w:t>
      </w:r>
      <w:r>
        <w:rPr>
          <w:b/>
          <w:sz w:val="22"/>
          <w:szCs w:val="22"/>
        </w:rPr>
        <w:t xml:space="preserve">A pályázó szervezet bankszámlaszáma, számlavezető pénzintézet neve, címe: 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8./ </w:t>
      </w:r>
      <w:r>
        <w:rPr>
          <w:b/>
          <w:sz w:val="22"/>
          <w:szCs w:val="22"/>
        </w:rPr>
        <w:t>A pályázat témájának rövid összegzése (mire kérik a támogatást):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Címe: 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Témája, célja: …………………………………………………………………………………………………………..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b/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b/>
          <w:sz w:val="22"/>
          <w:szCs w:val="22"/>
        </w:rPr>
        <w:t>9./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 kért támogatás összege:</w:t>
      </w:r>
      <w:r>
        <w:rPr>
          <w:sz w:val="22"/>
          <w:szCs w:val="22"/>
        </w:rPr>
        <w:t>…………………………………………………………………………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 xml:space="preserve">Bükkzsérc, </w:t>
      </w:r>
      <w:r w:rsidR="00FB7F6C">
        <w:rPr>
          <w:sz w:val="22"/>
          <w:szCs w:val="22"/>
        </w:rPr>
        <w:t>2020</w:t>
      </w:r>
      <w:r>
        <w:rPr>
          <w:sz w:val="22"/>
          <w:szCs w:val="22"/>
        </w:rPr>
        <w:t>. ……. hó. ……… nap.</w:t>
      </w:r>
    </w:p>
    <w:p w:rsidR="007C600B" w:rsidRDefault="007C600B" w:rsidP="007C600B">
      <w:pPr>
        <w:rPr>
          <w:sz w:val="22"/>
          <w:szCs w:val="22"/>
        </w:rPr>
      </w:pP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…………………….</w:t>
      </w:r>
    </w:p>
    <w:p w:rsidR="007C600B" w:rsidRDefault="007C600B" w:rsidP="007C60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aláírás</w:t>
      </w:r>
    </w:p>
    <w:p w:rsidR="007C600B" w:rsidRDefault="007C600B" w:rsidP="007C600B">
      <w:pPr>
        <w:pStyle w:val="Nincstrkz"/>
      </w:pPr>
    </w:p>
    <w:p w:rsidR="007C600B" w:rsidRDefault="007C600B" w:rsidP="007C600B">
      <w:pPr>
        <w:pStyle w:val="Nincstrkz"/>
      </w:pPr>
    </w:p>
    <w:p w:rsidR="007C600B" w:rsidRPr="00FB7F6C" w:rsidRDefault="007C600B" w:rsidP="007C600B">
      <w:pPr>
        <w:pStyle w:val="Nincstrkz"/>
        <w:rPr>
          <w:b/>
          <w:sz w:val="32"/>
          <w:szCs w:val="32"/>
          <w:u w:val="single"/>
        </w:rPr>
      </w:pPr>
      <w:r w:rsidRPr="00FB7F6C">
        <w:rPr>
          <w:b/>
          <w:sz w:val="32"/>
          <w:szCs w:val="32"/>
          <w:u w:val="single"/>
        </w:rPr>
        <w:t>A pályázathoz csatolni kell:</w:t>
      </w:r>
    </w:p>
    <w:p w:rsidR="007C600B" w:rsidRPr="00FB7F6C" w:rsidRDefault="007C600B" w:rsidP="007C600B">
      <w:pPr>
        <w:pStyle w:val="Nincstrkz"/>
        <w:rPr>
          <w:b/>
          <w:sz w:val="24"/>
          <w:szCs w:val="24"/>
          <w:u w:val="single"/>
        </w:rPr>
      </w:pPr>
    </w:p>
    <w:p w:rsidR="007C600B" w:rsidRPr="00FB7F6C" w:rsidRDefault="007C600B" w:rsidP="007C600B">
      <w:pPr>
        <w:jc w:val="both"/>
        <w:rPr>
          <w:sz w:val="24"/>
          <w:szCs w:val="24"/>
        </w:rPr>
      </w:pPr>
      <w:r w:rsidRPr="00FB7F6C">
        <w:rPr>
          <w:sz w:val="24"/>
          <w:szCs w:val="24"/>
        </w:rPr>
        <w:t xml:space="preserve">1. a közpénzekből nyújtott támogatások átláthatóságáról szóló 2007. évi CLXXXI. törvény alapján kiállított összeférhetetlenségi nyilatkozatot,  </w:t>
      </w:r>
    </w:p>
    <w:p w:rsidR="007C600B" w:rsidRPr="00FB7F6C" w:rsidRDefault="007C600B" w:rsidP="007C600B">
      <w:pPr>
        <w:jc w:val="both"/>
        <w:rPr>
          <w:sz w:val="24"/>
          <w:szCs w:val="24"/>
        </w:rPr>
      </w:pPr>
      <w:r w:rsidRPr="00FB7F6C">
        <w:rPr>
          <w:sz w:val="24"/>
          <w:szCs w:val="24"/>
        </w:rPr>
        <w:t xml:space="preserve">2. nyilatkozatot arról, hogy a kérelmezőnek nincs 60 napon túl meg nem fizetett köztartozása, </w:t>
      </w:r>
    </w:p>
    <w:p w:rsidR="007C600B" w:rsidRPr="00FB7F6C" w:rsidRDefault="007C600B" w:rsidP="007C600B">
      <w:pPr>
        <w:jc w:val="both"/>
        <w:rPr>
          <w:sz w:val="24"/>
          <w:szCs w:val="24"/>
        </w:rPr>
      </w:pPr>
      <w:r w:rsidRPr="00FB7F6C">
        <w:rPr>
          <w:sz w:val="24"/>
          <w:szCs w:val="24"/>
        </w:rPr>
        <w:t>3. nyilatkozatot arról, hogy a kérelmező nem áll csőd,- felszámolási vagy végelszámolási eljárás alatt.</w:t>
      </w:r>
    </w:p>
    <w:p w:rsidR="007C600B" w:rsidRPr="00FB7F6C" w:rsidRDefault="007C600B" w:rsidP="007C600B">
      <w:pPr>
        <w:spacing w:line="276" w:lineRule="auto"/>
        <w:jc w:val="both"/>
        <w:rPr>
          <w:sz w:val="24"/>
          <w:szCs w:val="24"/>
        </w:rPr>
      </w:pPr>
      <w:r w:rsidRPr="00FB7F6C">
        <w:rPr>
          <w:sz w:val="24"/>
          <w:szCs w:val="24"/>
        </w:rPr>
        <w:t xml:space="preserve">4. a bíróság általi bejegyzéséről szóló végzés másolatát; </w:t>
      </w:r>
    </w:p>
    <w:p w:rsidR="007C600B" w:rsidRPr="00FB7F6C" w:rsidRDefault="007C600B" w:rsidP="007C600B">
      <w:pPr>
        <w:spacing w:line="276" w:lineRule="auto"/>
        <w:jc w:val="both"/>
        <w:rPr>
          <w:sz w:val="24"/>
          <w:szCs w:val="24"/>
        </w:rPr>
      </w:pPr>
      <w:r w:rsidRPr="00FB7F6C">
        <w:rPr>
          <w:sz w:val="24"/>
          <w:szCs w:val="24"/>
        </w:rPr>
        <w:t>5. az alapszabály másolatát vagy működésének egyéb dokumentumait;</w:t>
      </w:r>
    </w:p>
    <w:p w:rsidR="007C600B" w:rsidRPr="00FB7F6C" w:rsidRDefault="007C600B" w:rsidP="007C600B">
      <w:pPr>
        <w:spacing w:line="276" w:lineRule="auto"/>
        <w:jc w:val="both"/>
        <w:rPr>
          <w:sz w:val="24"/>
          <w:szCs w:val="24"/>
        </w:rPr>
      </w:pPr>
      <w:r w:rsidRPr="00FB7F6C">
        <w:rPr>
          <w:sz w:val="24"/>
          <w:szCs w:val="24"/>
        </w:rPr>
        <w:t>6. a civil szerveződés tagjainak számáról szóló hitelt érdemlő igazolást</w:t>
      </w:r>
    </w:p>
    <w:p w:rsidR="007C600B" w:rsidRDefault="007C600B" w:rsidP="007C600B">
      <w:pPr>
        <w:pStyle w:val="Nincstrkz"/>
      </w:pPr>
    </w:p>
    <w:p w:rsidR="007C600B" w:rsidRDefault="007C600B" w:rsidP="007C600B"/>
    <w:p w:rsidR="006F1D11" w:rsidRDefault="006F1D11"/>
    <w:sectPr w:rsidR="006F1D11" w:rsidSect="00914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4143"/>
    <w:multiLevelType w:val="hybridMultilevel"/>
    <w:tmpl w:val="0EA895C8"/>
    <w:lvl w:ilvl="0" w:tplc="BC7E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A9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0F1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33334"/>
    <w:multiLevelType w:val="hybridMultilevel"/>
    <w:tmpl w:val="32EE5ED6"/>
    <w:lvl w:ilvl="0" w:tplc="BE10F10C">
      <w:start w:val="1"/>
      <w:numFmt w:val="decimal"/>
      <w:lvlText w:val="%1)"/>
      <w:lvlJc w:val="left"/>
      <w:pPr>
        <w:ind w:left="2700" w:hanging="360"/>
      </w:pPr>
    </w:lvl>
    <w:lvl w:ilvl="1" w:tplc="040E0019">
      <w:start w:val="1"/>
      <w:numFmt w:val="lowerLetter"/>
      <w:lvlText w:val="%2."/>
      <w:lvlJc w:val="left"/>
      <w:pPr>
        <w:ind w:left="3420" w:hanging="360"/>
      </w:pPr>
    </w:lvl>
    <w:lvl w:ilvl="2" w:tplc="040E001B">
      <w:start w:val="1"/>
      <w:numFmt w:val="lowerRoman"/>
      <w:lvlText w:val="%3."/>
      <w:lvlJc w:val="right"/>
      <w:pPr>
        <w:ind w:left="4140" w:hanging="180"/>
      </w:pPr>
    </w:lvl>
    <w:lvl w:ilvl="3" w:tplc="040E000F">
      <w:start w:val="1"/>
      <w:numFmt w:val="decimal"/>
      <w:lvlText w:val="%4."/>
      <w:lvlJc w:val="left"/>
      <w:pPr>
        <w:ind w:left="4860" w:hanging="360"/>
      </w:pPr>
    </w:lvl>
    <w:lvl w:ilvl="4" w:tplc="040E0019">
      <w:start w:val="1"/>
      <w:numFmt w:val="lowerLetter"/>
      <w:lvlText w:val="%5."/>
      <w:lvlJc w:val="left"/>
      <w:pPr>
        <w:ind w:left="5580" w:hanging="360"/>
      </w:pPr>
    </w:lvl>
    <w:lvl w:ilvl="5" w:tplc="040E001B">
      <w:start w:val="1"/>
      <w:numFmt w:val="lowerRoman"/>
      <w:lvlText w:val="%6."/>
      <w:lvlJc w:val="right"/>
      <w:pPr>
        <w:ind w:left="6300" w:hanging="180"/>
      </w:pPr>
    </w:lvl>
    <w:lvl w:ilvl="6" w:tplc="040E000F">
      <w:start w:val="1"/>
      <w:numFmt w:val="decimal"/>
      <w:lvlText w:val="%7."/>
      <w:lvlJc w:val="left"/>
      <w:pPr>
        <w:ind w:left="7020" w:hanging="360"/>
      </w:pPr>
    </w:lvl>
    <w:lvl w:ilvl="7" w:tplc="040E0019">
      <w:start w:val="1"/>
      <w:numFmt w:val="lowerLetter"/>
      <w:lvlText w:val="%8."/>
      <w:lvlJc w:val="left"/>
      <w:pPr>
        <w:ind w:left="7740" w:hanging="360"/>
      </w:pPr>
    </w:lvl>
    <w:lvl w:ilvl="8" w:tplc="040E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B"/>
    <w:rsid w:val="0001462D"/>
    <w:rsid w:val="006F1D11"/>
    <w:rsid w:val="007C600B"/>
    <w:rsid w:val="00F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9D93"/>
  <w15:chartTrackingRefBased/>
  <w15:docId w15:val="{FEF13658-944B-4F1F-9717-341C8D93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60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600B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7C60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bukkzser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dcterms:created xsi:type="dcterms:W3CDTF">2020-02-21T10:50:00Z</dcterms:created>
  <dcterms:modified xsi:type="dcterms:W3CDTF">2020-03-05T09:56:00Z</dcterms:modified>
</cp:coreProperties>
</file>