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35" w:rsidRPr="00F02135" w:rsidRDefault="00F02135" w:rsidP="00F02135">
      <w:pPr>
        <w:spacing w:befor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Cserépfalui Közös Önkormányzati Hivatal </w:t>
      </w:r>
    </w:p>
    <w:p w:rsidR="00F02135" w:rsidRPr="00F02135" w:rsidRDefault="00F02135" w:rsidP="00F02135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02135" w:rsidRPr="00F02135" w:rsidRDefault="00F02135" w:rsidP="00F021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"Közszolgálati tisztviselőkről szóló" 2011. évi CXCIX. törvény 45. § (1) bekezdése alapján </w:t>
      </w:r>
    </w:p>
    <w:p w:rsidR="00F02135" w:rsidRPr="00F02135" w:rsidRDefault="00F02135" w:rsidP="00F021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F02135" w:rsidRPr="00F02135" w:rsidRDefault="00F02135" w:rsidP="00F02135">
      <w:pPr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Cserépfalui Közös Önkormányzati </w:t>
      </w:r>
      <w:proofErr w:type="gramStart"/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Hivatal </w:t>
      </w: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gazdálkodási</w:t>
      </w:r>
      <w:proofErr w:type="gramEnd"/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előadó </w:t>
      </w:r>
    </w:p>
    <w:p w:rsidR="00F02135" w:rsidRPr="00F02135" w:rsidRDefault="00F02135" w:rsidP="00F02135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F021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közszolgálati jogviszony </w:t>
      </w:r>
    </w:p>
    <w:p w:rsidR="00F02135" w:rsidRPr="00F02135" w:rsidRDefault="00F02135" w:rsidP="00F0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F02135" w:rsidRPr="00F02135" w:rsidRDefault="00F02135" w:rsidP="00F0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Borsod-Abaúj-Zemplén megye, 3413 Cserépfalu, Kossuth út 125.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melléklet 19. pénzügyi-számviteli feladatkör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Költségvetés, beszámolók, adatszolgáltatások, jelentések készítése, vagyongazdálkodási feladatok ellátása, előirányzatok és azok változása, nyilvántartások vezetése, támogatások igénylése - elszámolása, gazdálkodással kapcsolatos képviselő-testületi előterjesztések előkészítése, pályázatokhoz kapcsolódó pénzügyi feladatok ellátása, felkészülés az ASP rendszerre történő átállásra, annak működtetése, használata intézményekkel kapcsolatos pénzügyi gazdálkodási feladatok ellátása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Költségvetési, gazdálkodási és pénzügyi feladatok </w:t>
      </w:r>
    </w:p>
    <w:p w:rsidR="00F02135" w:rsidRPr="00F02135" w:rsidRDefault="00F02135" w:rsidP="00F02135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"Közszolgálati tisztviselők jogállásáról szóló" 2011. évi CXCIX. törvény</w:t>
      </w:r>
      <w:r w:rsidR="006E0C6B" w:rsidRPr="006E0C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0C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rendelkezései az irányadók,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mérlegképes könyvelői szakmai vizsgával rendelkezés esetén képzettségi pótlék, 2017. évben 15 % illetménykiegészítés, valamint 200.000 Ft/év </w:t>
      </w:r>
      <w:proofErr w:type="spell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biztosított. </w:t>
      </w:r>
    </w:p>
    <w:p w:rsidR="00F02135" w:rsidRPr="00F02135" w:rsidRDefault="00F02135" w:rsidP="00F0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02135" w:rsidRPr="00F02135" w:rsidRDefault="00F02135" w:rsidP="00F02135">
      <w:pPr>
        <w:spacing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Pályázati feltételek: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képesítés, mérlegképes könyvelői szakképzettség a 29/2012.(III.07.) </w:t>
      </w:r>
      <w:proofErr w:type="spell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Korm.rendelet</w:t>
      </w:r>
      <w:proofErr w:type="spell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mellékletének 19. pontja szerinti szakképesítés,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feladatkörben szerzett pénzügyi-gazdálkodói tapasztalat - Legalább 1-3 év szakmai tapasztalat,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kategóriás jogosítvány, </w:t>
      </w:r>
    </w:p>
    <w:p w:rsidR="00F02135" w:rsidRPr="00F02135" w:rsidRDefault="00F02135" w:rsidP="00F02135">
      <w:pPr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képesítés, közszolgálati szakképzettség, önkormányzati pénzügyi-gazdálkodási feladatkör,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feladatkörben szerzett pénzügyi-gazdálkodói tapasztalat - Legalább 1-3 év szakmai tapasztalat,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gépjármű, </w:t>
      </w:r>
    </w:p>
    <w:p w:rsidR="00F02135" w:rsidRPr="00F02135" w:rsidRDefault="00F02135" w:rsidP="00F02135">
      <w:pPr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szintű terhelhetőség, st</w:t>
      </w:r>
      <w:r w:rsidR="000E7A98">
        <w:rPr>
          <w:rFonts w:ascii="Times New Roman" w:eastAsia="Times New Roman" w:hAnsi="Times New Roman" w:cs="Times New Roman"/>
          <w:sz w:val="24"/>
          <w:szCs w:val="24"/>
          <w:lang w:eastAsia="hu-HU"/>
        </w:rPr>
        <w:t>ressz-tűrő képesség, önálló precí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z, pontos és gyors munkavégzés,, </w:t>
      </w:r>
    </w:p>
    <w:p w:rsidR="00F02135" w:rsidRPr="00F02135" w:rsidRDefault="00F02135" w:rsidP="00F02135">
      <w:pPr>
        <w:tabs>
          <w:tab w:val="left" w:pos="360"/>
        </w:tabs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szakmai önéletrajz, motivációs levél, végzettséget igazoló okiratok másolata, 90 napnál nem régebbi te</w:t>
      </w:r>
      <w:r w:rsidR="000E7A98">
        <w:rPr>
          <w:rFonts w:ascii="Times New Roman" w:eastAsia="Times New Roman" w:hAnsi="Times New Roman" w:cs="Times New Roman"/>
          <w:sz w:val="24"/>
          <w:szCs w:val="24"/>
          <w:lang w:eastAsia="hu-HU"/>
        </w:rPr>
        <w:t>ljes körű erkölcsi bizonyí</w:t>
      </w:r>
      <w:bookmarkStart w:id="0" w:name="_GoBack"/>
      <w:bookmarkEnd w:id="0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tvány. A pályázó nyilatkozata arra vonatkozóan, hogy a pályázati anyagában foglalt személyes adatainak a pályázati eljárással összefüggésben szükséges kezeléséhez hozzájárul, továbbá vele szemben a </w:t>
      </w:r>
      <w:proofErr w:type="spell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. 84-85. §</w:t>
      </w:r>
      <w:proofErr w:type="spell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-aiban</w:t>
      </w:r>
      <w:proofErr w:type="spell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összeférhetetlenségi okok nem állnak fenn. </w:t>
      </w:r>
    </w:p>
    <w:p w:rsidR="00F02135" w:rsidRPr="00F02135" w:rsidRDefault="00F02135" w:rsidP="00F02135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F02135" w:rsidRPr="00F02135" w:rsidRDefault="00F02135" w:rsidP="00F02135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F02135" w:rsidRPr="00F02135" w:rsidRDefault="00F02135" w:rsidP="00F02135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október 24. </w:t>
      </w:r>
    </w:p>
    <w:p w:rsidR="00F02135" w:rsidRPr="00F02135" w:rsidRDefault="00F02135" w:rsidP="00F02135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Farmosi Zoltán nyújt, a 06-30/303-5155 </w:t>
      </w:r>
      <w:proofErr w:type="spell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Cserépfalui Közös Önkormányzati Hivatal címére történő megküldésével (3413 Cserépfalu, Kossuth út 125. ). Kérjük a borítékon feltüntetni a pályázati adatbázisban </w:t>
      </w: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134-12/2017 , valamint a munkakör megnevezését: gazdálkodási előadó.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:rsidR="00F02135" w:rsidRPr="00F02135" w:rsidRDefault="00F02135" w:rsidP="00F02135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Farmosi Zoltán részére a jegyzo@cserepfalu.hu E-mail címen keresztül </w:t>
      </w:r>
    </w:p>
    <w:p w:rsidR="00F02135" w:rsidRPr="00F02135" w:rsidRDefault="00F02135" w:rsidP="00F02135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vagy</w:t>
      </w:r>
      <w:proofErr w:type="gramEnd"/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Jakab Lászlóné, Borsod-Abaúj-Zemplén megye, 3413 Cserépfalu, Kossuth út </w:t>
      </w: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125. .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commentReference w:id="2"/>
      </w:r>
    </w:p>
    <w:p w:rsidR="00F02135" w:rsidRPr="00F02135" w:rsidRDefault="00F02135" w:rsidP="00F02135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október 27. </w:t>
      </w:r>
    </w:p>
    <w:p w:rsidR="00F02135" w:rsidRPr="00F02135" w:rsidRDefault="00F02135" w:rsidP="00F02135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www.cserepfalu.hu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; www.bukkzserc.hu; www.cserepvaralja.hu; - 2017. október 4.</w:t>
      </w:r>
    </w:p>
    <w:p w:rsidR="001D7A7A" w:rsidRPr="00F02135" w:rsidRDefault="001D7A7A" w:rsidP="00F02135"/>
    <w:sectPr w:rsidR="001D7A7A" w:rsidRPr="00F02135" w:rsidSect="001D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_" w:date="2017-10-03T14:37:00Z" w:initials="MB">
    <w:p w:rsidR="00F02135" w:rsidRDefault="00F02135" w:rsidP="00F02135">
      <w:pPr>
        <w:pStyle w:val="Jegyzetszveg"/>
      </w:pPr>
      <w:r>
        <w:rPr>
          <w:rStyle w:val="Jegyzethivatkozs"/>
        </w:rPr>
        <w:annotationRef/>
      </w:r>
    </w:p>
  </w:comment>
  <w:comment w:id="2" w:author="_" w:date="2017-10-03T14:37:00Z" w:initials="MB">
    <w:p w:rsidR="00F02135" w:rsidRDefault="00F02135" w:rsidP="00F02135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70A"/>
    <w:rsid w:val="000E7A98"/>
    <w:rsid w:val="001D7A7A"/>
    <w:rsid w:val="006E0C6B"/>
    <w:rsid w:val="00783998"/>
    <w:rsid w:val="00DE470A"/>
    <w:rsid w:val="00F02135"/>
    <w:rsid w:val="00F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A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E470A"/>
  </w:style>
  <w:style w:type="character" w:customStyle="1" w:styleId="msolarger">
    <w:name w:val="msolarger"/>
    <w:basedOn w:val="Bekezdsalapbettpusa"/>
    <w:rsid w:val="00DE470A"/>
  </w:style>
  <w:style w:type="character" w:styleId="Jegyzethivatkozs">
    <w:name w:val="annotation reference"/>
    <w:basedOn w:val="Bekezdsalapbettpusa"/>
    <w:uiPriority w:val="99"/>
    <w:semiHidden/>
    <w:unhideWhenUsed/>
    <w:rsid w:val="00DE470A"/>
  </w:style>
  <w:style w:type="paragraph" w:styleId="Jegyzetszveg">
    <w:name w:val="annotation text"/>
    <w:basedOn w:val="Norml"/>
    <w:link w:val="JegyzetszvegChar"/>
    <w:uiPriority w:val="99"/>
    <w:semiHidden/>
    <w:unhideWhenUsed/>
    <w:rsid w:val="00DE470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47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47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Zsuzsa</cp:lastModifiedBy>
  <cp:revision>4</cp:revision>
  <dcterms:created xsi:type="dcterms:W3CDTF">2017-10-03T12:29:00Z</dcterms:created>
  <dcterms:modified xsi:type="dcterms:W3CDTF">2017-10-03T12:40:00Z</dcterms:modified>
</cp:coreProperties>
</file>