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246" w14:textId="77777777" w:rsidR="00167EF2" w:rsidRPr="007104F8" w:rsidRDefault="003749D0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>
        <w:rPr>
          <w:rFonts w:cs="Arial"/>
          <w:b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 wp14:anchorId="4A4C9B4E" wp14:editId="77EEE084">
            <wp:simplePos x="0" y="0"/>
            <wp:positionH relativeFrom="column">
              <wp:posOffset>4729584</wp:posOffset>
            </wp:positionH>
            <wp:positionV relativeFrom="paragraph">
              <wp:posOffset>-777287</wp:posOffset>
            </wp:positionV>
            <wp:extent cx="1800000" cy="594000"/>
            <wp:effectExtent l="0" t="0" r="0" b="0"/>
            <wp:wrapNone/>
            <wp:docPr id="18" name="Kép 18" descr="M:\__projektek\30 éves jubileum\logo_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:\__projektek\30 éves jubileum\logo_30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7B7F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D9D787A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0D23A2C9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B28BC6B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4D12A53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751A55A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12416522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1D19181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0FC7FEFF" w14:textId="77777777" w:rsidR="00167EF2" w:rsidRPr="007104F8" w:rsidRDefault="003749D0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7104F8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81859" wp14:editId="773AD37D">
                <wp:simplePos x="0" y="0"/>
                <wp:positionH relativeFrom="page">
                  <wp:posOffset>0</wp:posOffset>
                </wp:positionH>
                <wp:positionV relativeFrom="page">
                  <wp:posOffset>2633980</wp:posOffset>
                </wp:positionV>
                <wp:extent cx="252095" cy="10077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007745"/>
                        </a:xfrm>
                        <a:prstGeom prst="rect">
                          <a:avLst/>
                        </a:prstGeom>
                        <a:solidFill>
                          <a:srgbClr val="F37A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262D" id="Rectangle 8" o:spid="_x0000_s1026" style="position:absolute;margin-left:0;margin-top:207.4pt;width:19.85pt;height:7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" fillcolor="#f37a1f" stroked="f">
                <w10:wrap anchorx="page" anchory="page"/>
              </v:rect>
            </w:pict>
          </mc:Fallback>
        </mc:AlternateContent>
      </w:r>
    </w:p>
    <w:p w14:paraId="068E3D4E" w14:textId="77777777" w:rsidR="00167EF2" w:rsidRPr="007104F8" w:rsidRDefault="00167EF2" w:rsidP="00167EF2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19D28373" w14:textId="63503F8F" w:rsidR="00167EF2" w:rsidRPr="007104F8" w:rsidRDefault="00D24E18" w:rsidP="00DF07F3">
      <w:pPr>
        <w:tabs>
          <w:tab w:val="left" w:pos="7875"/>
        </w:tabs>
        <w:ind w:left="-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Verseny</w:t>
      </w:r>
      <w:r w:rsidR="00167EF2" w:rsidRPr="007104F8">
        <w:rPr>
          <w:b/>
          <w:bCs/>
          <w:sz w:val="48"/>
          <w:szCs w:val="48"/>
        </w:rPr>
        <w:t>szabályzat</w:t>
      </w:r>
      <w:r w:rsidR="00DF07F3">
        <w:rPr>
          <w:b/>
          <w:bCs/>
          <w:sz w:val="48"/>
          <w:szCs w:val="48"/>
        </w:rPr>
        <w:tab/>
      </w:r>
    </w:p>
    <w:p w14:paraId="477C4FBE" w14:textId="01BA024F" w:rsidR="00DF07F3" w:rsidRDefault="0016219C" w:rsidP="003749D0">
      <w:pPr>
        <w:tabs>
          <w:tab w:val="left" w:pos="7088"/>
          <w:tab w:val="right" w:pos="9900"/>
        </w:tabs>
        <w:ind w:left="-72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STIHL</w:t>
      </w:r>
      <w:r w:rsidR="00075336">
        <w:rPr>
          <w:b/>
          <w:bCs/>
          <w:sz w:val="32"/>
          <w:szCs w:val="32"/>
        </w:rPr>
        <w:t xml:space="preserve"> </w:t>
      </w:r>
      <w:r w:rsidR="00532BB8">
        <w:rPr>
          <w:b/>
          <w:bCs/>
          <w:sz w:val="32"/>
          <w:szCs w:val="32"/>
        </w:rPr>
        <w:t xml:space="preserve">Regionális </w:t>
      </w:r>
      <w:r w:rsidR="00075336">
        <w:rPr>
          <w:b/>
          <w:bCs/>
          <w:sz w:val="32"/>
          <w:szCs w:val="32"/>
        </w:rPr>
        <w:t>Fakitermelő Verseny</w:t>
      </w:r>
      <w:r w:rsidR="00DE6175">
        <w:rPr>
          <w:b/>
          <w:bCs/>
          <w:sz w:val="32"/>
          <w:szCs w:val="32"/>
        </w:rPr>
        <w:t xml:space="preserve"> </w:t>
      </w:r>
      <w:r w:rsidR="003749D0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Helyszín</w:t>
      </w:r>
      <w:r w:rsidR="00A51F0F">
        <w:rPr>
          <w:b/>
          <w:bCs/>
          <w:sz w:val="24"/>
          <w:szCs w:val="24"/>
        </w:rPr>
        <w:t xml:space="preserve"> –</w:t>
      </w:r>
      <w:r w:rsidR="00DF07F3">
        <w:rPr>
          <w:b/>
          <w:bCs/>
          <w:sz w:val="24"/>
          <w:szCs w:val="24"/>
        </w:rPr>
        <w:t xml:space="preserve"> Bükkzsérc, </w:t>
      </w:r>
    </w:p>
    <w:p w14:paraId="3C098967" w14:textId="54ED765F" w:rsidR="00167EF2" w:rsidRDefault="00DF07F3" w:rsidP="003749D0">
      <w:pPr>
        <w:tabs>
          <w:tab w:val="left" w:pos="7088"/>
          <w:tab w:val="right" w:pos="9900"/>
        </w:tabs>
        <w:ind w:left="-72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 w:rsidR="00A51F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</w:t>
      </w:r>
      <w:r w:rsidR="0081027C" w:rsidRPr="003749D0">
        <w:rPr>
          <w:b/>
          <w:bCs/>
          <w:sz w:val="24"/>
          <w:szCs w:val="24"/>
        </w:rPr>
        <w:t>2</w:t>
      </w:r>
      <w:r w:rsidR="0016219C">
        <w:rPr>
          <w:b/>
          <w:bCs/>
          <w:sz w:val="24"/>
          <w:szCs w:val="24"/>
        </w:rPr>
        <w:t>022</w:t>
      </w:r>
      <w:r w:rsidR="00A24928" w:rsidRPr="003749D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08.27. </w:t>
      </w:r>
    </w:p>
    <w:p w14:paraId="66974DCC" w14:textId="77777777" w:rsidR="00DF07F3" w:rsidRPr="003749D0" w:rsidRDefault="00DF07F3" w:rsidP="003749D0">
      <w:pPr>
        <w:tabs>
          <w:tab w:val="left" w:pos="7088"/>
          <w:tab w:val="right" w:pos="9900"/>
        </w:tabs>
        <w:ind w:left="-720"/>
        <w:rPr>
          <w:b/>
          <w:bCs/>
          <w:sz w:val="24"/>
          <w:szCs w:val="24"/>
        </w:rPr>
      </w:pPr>
    </w:p>
    <w:p w14:paraId="54E8F7DA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08795252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3157CB63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10226644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12B9F541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03027B16" w14:textId="77777777" w:rsidR="00167EF2" w:rsidRPr="007104F8" w:rsidRDefault="003749D0" w:rsidP="00167EF2">
      <w:pPr>
        <w:rPr>
          <w:b/>
          <w:bCs/>
          <w:sz w:val="28"/>
          <w:szCs w:val="28"/>
        </w:rPr>
      </w:pPr>
      <w:r w:rsidRPr="007104F8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26D0555A" wp14:editId="216729C0">
                <wp:simplePos x="0" y="0"/>
                <wp:positionH relativeFrom="page">
                  <wp:align>right</wp:align>
                </wp:positionH>
                <wp:positionV relativeFrom="page">
                  <wp:posOffset>2640330</wp:posOffset>
                </wp:positionV>
                <wp:extent cx="7703820" cy="1009015"/>
                <wp:effectExtent l="0" t="0" r="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3820" cy="1009015"/>
                          <a:chOff x="0" y="4082"/>
                          <a:chExt cx="11906" cy="158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4"/>
                            <a:ext cx="11906" cy="1587"/>
                          </a:xfrm>
                          <a:prstGeom prst="rect">
                            <a:avLst/>
                          </a:pr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05" y="4082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37A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082"/>
                            <a:ext cx="397" cy="1587"/>
                          </a:xfrm>
                          <a:prstGeom prst="rect">
                            <a:avLst/>
                          </a:prstGeom>
                          <a:solidFill>
                            <a:srgbClr val="F37A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BC37" id="Group 2" o:spid="_x0000_s1026" style="position:absolute;margin-left:555.4pt;margin-top:207.9pt;width:606.6pt;height:79.45pt;z-index:-251659776;mso-position-horizontal:right;mso-position-horizontal-relative:page;mso-position-vertical-relative:page" coordorigin=",4082" coordsize="1190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">
                <v:rect id="Rectangle 3" o:spid="_x0000_s1027" style="position:absolute;top:4084;width:1190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" fillcolor="#b4b4b4" stroked="f"/>
                <v:line id="Line 4" o:spid="_x0000_s1028" style="position:absolute;visibility:visible;mso-wrap-style:square" from="8505,4082" to="8505,5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" strokecolor="#f37a1f" strokeweight="2pt"/>
                <v:rect id="Rectangle 5" o:spid="_x0000_s1029" style="position:absolute;top:4082;width:39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" fillcolor="#f37a1f" stroked="f"/>
                <w10:wrap anchorx="page" anchory="page"/>
                <w10:anchorlock/>
              </v:group>
            </w:pict>
          </mc:Fallback>
        </mc:AlternateContent>
      </w:r>
    </w:p>
    <w:p w14:paraId="11389E83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4425BED0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77161D62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2672210E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036AD1A8" w14:textId="77777777" w:rsidR="00167EF2" w:rsidRPr="007104F8" w:rsidRDefault="00167EF2" w:rsidP="00167EF2">
      <w:pPr>
        <w:rPr>
          <w:b/>
          <w:bCs/>
          <w:sz w:val="28"/>
          <w:szCs w:val="28"/>
        </w:rPr>
      </w:pPr>
    </w:p>
    <w:p w14:paraId="33F9DD05" w14:textId="77777777" w:rsidR="00167EF2" w:rsidRPr="007104F8" w:rsidRDefault="00167EF2" w:rsidP="00167EF2">
      <w:pPr>
        <w:rPr>
          <w:b/>
          <w:bCs/>
          <w:sz w:val="28"/>
          <w:szCs w:val="28"/>
        </w:rPr>
        <w:sectPr w:rsidR="00167EF2" w:rsidRPr="007104F8" w:rsidSect="003749D0">
          <w:pgSz w:w="11906" w:h="16838"/>
          <w:pgMar w:top="1417" w:right="140" w:bottom="1417" w:left="1417" w:header="708" w:footer="708" w:gutter="0"/>
          <w:cols w:space="708"/>
          <w:docGrid w:linePitch="360"/>
        </w:sectPr>
      </w:pPr>
    </w:p>
    <w:p w14:paraId="13A0CB22" w14:textId="77777777" w:rsidR="003521AD" w:rsidRPr="00652EB8" w:rsidRDefault="001934A6" w:rsidP="00352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8"/>
        </w:rPr>
      </w:pPr>
      <w:r w:rsidRPr="00652EB8">
        <w:rPr>
          <w:rFonts w:cs="Arial"/>
          <w:sz w:val="24"/>
          <w:szCs w:val="28"/>
        </w:rPr>
        <w:lastRenderedPageBreak/>
        <w:t>FIGYELEM!</w:t>
      </w:r>
      <w:r w:rsidR="000511B1" w:rsidRPr="00652EB8">
        <w:rPr>
          <w:rFonts w:cs="Arial"/>
          <w:sz w:val="24"/>
          <w:szCs w:val="28"/>
        </w:rPr>
        <w:t xml:space="preserve"> </w:t>
      </w:r>
      <w:r w:rsidR="006D5420" w:rsidRPr="00652EB8">
        <w:rPr>
          <w:rFonts w:cs="Arial"/>
          <w:sz w:val="24"/>
          <w:szCs w:val="28"/>
        </w:rPr>
        <w:t>Ez a</w:t>
      </w:r>
      <w:r w:rsidR="00E45F23">
        <w:rPr>
          <w:rFonts w:cs="Arial"/>
          <w:sz w:val="24"/>
          <w:szCs w:val="28"/>
        </w:rPr>
        <w:t xml:space="preserve"> 2022</w:t>
      </w:r>
      <w:r w:rsidR="001C1895" w:rsidRPr="00652EB8">
        <w:rPr>
          <w:rFonts w:cs="Arial"/>
          <w:sz w:val="24"/>
          <w:szCs w:val="28"/>
        </w:rPr>
        <w:t>.</w:t>
      </w:r>
      <w:r w:rsidR="00AE1642" w:rsidRPr="00652EB8">
        <w:rPr>
          <w:rFonts w:cs="Arial"/>
          <w:sz w:val="24"/>
          <w:szCs w:val="28"/>
        </w:rPr>
        <w:t xml:space="preserve"> évi</w:t>
      </w:r>
      <w:r w:rsidR="006D5420" w:rsidRPr="00652EB8">
        <w:rPr>
          <w:rFonts w:cs="Arial"/>
          <w:sz w:val="24"/>
          <w:szCs w:val="28"/>
        </w:rPr>
        <w:t xml:space="preserve"> versenyszabályzat </w:t>
      </w:r>
      <w:r w:rsidR="006D5420" w:rsidRPr="00652EB8">
        <w:rPr>
          <w:rFonts w:cs="Arial"/>
          <w:b/>
          <w:sz w:val="24"/>
          <w:szCs w:val="28"/>
          <w:u w:val="single"/>
        </w:rPr>
        <w:t>eltér</w:t>
      </w:r>
      <w:r w:rsidR="00847935" w:rsidRPr="00652EB8">
        <w:rPr>
          <w:rFonts w:cs="Arial"/>
          <w:sz w:val="24"/>
          <w:szCs w:val="28"/>
        </w:rPr>
        <w:t xml:space="preserve"> a korábban kiadott, </w:t>
      </w:r>
      <w:r w:rsidR="003521AD" w:rsidRPr="00652EB8">
        <w:rPr>
          <w:rFonts w:cs="Arial"/>
          <w:sz w:val="24"/>
          <w:szCs w:val="28"/>
        </w:rPr>
        <w:t>vagy más ver</w:t>
      </w:r>
      <w:r w:rsidR="00C66FD0" w:rsidRPr="00652EB8">
        <w:rPr>
          <w:rFonts w:cs="Arial"/>
          <w:sz w:val="24"/>
          <w:szCs w:val="28"/>
        </w:rPr>
        <w:t>se</w:t>
      </w:r>
      <w:r w:rsidR="003521AD" w:rsidRPr="00652EB8">
        <w:rPr>
          <w:rFonts w:cs="Arial"/>
          <w:sz w:val="24"/>
          <w:szCs w:val="28"/>
        </w:rPr>
        <w:t>nyeken használt versenyszabályzatoktól, erre a versenyre kizárólag ez a szabályzat vonatkozik!</w:t>
      </w:r>
      <w:r w:rsidR="000C06AA" w:rsidRPr="00652EB8">
        <w:rPr>
          <w:rFonts w:cs="Arial"/>
          <w:sz w:val="24"/>
          <w:szCs w:val="28"/>
        </w:rPr>
        <w:t xml:space="preserve"> </w:t>
      </w:r>
      <w:r w:rsidR="00A51F0F">
        <w:rPr>
          <w:rFonts w:cs="Arial"/>
          <w:sz w:val="24"/>
          <w:szCs w:val="28"/>
        </w:rPr>
        <w:t xml:space="preserve">A </w:t>
      </w:r>
      <w:r w:rsidR="00E42645" w:rsidRPr="00652EB8">
        <w:rPr>
          <w:rFonts w:cs="Arial"/>
          <w:sz w:val="24"/>
          <w:szCs w:val="28"/>
        </w:rPr>
        <w:t xml:space="preserve">szabályzat megalkotásának </w:t>
      </w:r>
      <w:r w:rsidR="00A51F0F">
        <w:rPr>
          <w:rFonts w:cs="Arial"/>
          <w:sz w:val="24"/>
          <w:szCs w:val="28"/>
        </w:rPr>
        <w:t>NEM</w:t>
      </w:r>
      <w:r w:rsidR="00E42645" w:rsidRPr="00652EB8">
        <w:rPr>
          <w:rFonts w:cs="Arial"/>
          <w:sz w:val="24"/>
          <w:szCs w:val="28"/>
        </w:rPr>
        <w:t xml:space="preserve"> célja a szakmai alapismeretek lefektetése.</w:t>
      </w:r>
    </w:p>
    <w:p w14:paraId="1A9D8150" w14:textId="77777777" w:rsidR="003521AD" w:rsidRPr="007104F8" w:rsidRDefault="003521AD" w:rsidP="003521AD"/>
    <w:p w14:paraId="2776A91D" w14:textId="77777777" w:rsidR="002F79AD" w:rsidRPr="007104F8" w:rsidRDefault="0003649A" w:rsidP="003521AD">
      <w:pPr>
        <w:pStyle w:val="Cmsor1"/>
      </w:pPr>
      <w:r w:rsidRPr="007104F8">
        <w:t>Általános szabályok</w:t>
      </w:r>
    </w:p>
    <w:p w14:paraId="0E428937" w14:textId="77777777" w:rsidR="008D770D" w:rsidRPr="007104F8" w:rsidRDefault="00D202A9" w:rsidP="00D106B7">
      <w:pPr>
        <w:jc w:val="both"/>
      </w:pPr>
      <w:r w:rsidRPr="000569AF">
        <w:rPr>
          <w:b/>
        </w:rPr>
        <w:t>A verseny lebonyolítása során jelen szabályzat mellett kötelezően betartandók a versenybírók utasításai</w:t>
      </w:r>
      <w:r w:rsidRPr="007104F8">
        <w:t>, az érvényes munkavédelmi előírások és az Erdészeti Biztonsági Szabályzat</w:t>
      </w:r>
      <w:r w:rsidR="0076091C" w:rsidRPr="007104F8">
        <w:t xml:space="preserve"> </w:t>
      </w:r>
      <w:r w:rsidR="000C06AA">
        <w:t>(</w:t>
      </w:r>
      <w:r w:rsidR="00447F33" w:rsidRPr="007104F8">
        <w:t xml:space="preserve">EBSZ) </w:t>
      </w:r>
      <w:r w:rsidR="0076091C" w:rsidRPr="007104F8">
        <w:t>rendelkezései</w:t>
      </w:r>
      <w:r w:rsidR="00AB1A63">
        <w:t xml:space="preserve">, valamint a gépgyártó (STIHL) </w:t>
      </w:r>
      <w:r w:rsidR="0082682C">
        <w:t>hasz</w:t>
      </w:r>
      <w:r w:rsidR="000569AF">
        <w:t>nálati utasításaiban található b</w:t>
      </w:r>
      <w:r w:rsidR="0082682C">
        <w:t>iztonsá</w:t>
      </w:r>
      <w:r w:rsidR="00255BCF">
        <w:t>gi tudnivalók</w:t>
      </w:r>
      <w:r w:rsidR="0082682C">
        <w:t>.</w:t>
      </w:r>
      <w:r w:rsidR="0061016F" w:rsidRPr="007104F8">
        <w:t xml:space="preserve"> </w:t>
      </w:r>
      <w:r w:rsidR="008D770D" w:rsidRPr="007104F8">
        <w:t xml:space="preserve">Az EBSZ ismeretét és betartását a versenyzők a jelentkezési lapon aláírásukkal igazolják. </w:t>
      </w:r>
      <w:r w:rsidR="0061016F" w:rsidRPr="007104F8">
        <w:t>A verseny során kiemelt figyelmet kell fordítani a munkatechnikák munkavédelmi szempontjaira.</w:t>
      </w:r>
      <w:r w:rsidR="00D70C6D" w:rsidRPr="007104F8">
        <w:t xml:space="preserve"> A verseny szervezője az Andreas Stihl Kereskedelmi Kft. (</w:t>
      </w:r>
      <w:r w:rsidR="00847935">
        <w:t>a</w:t>
      </w:r>
      <w:r w:rsidR="000C06AA">
        <w:t xml:space="preserve"> </w:t>
      </w:r>
      <w:r w:rsidR="00D70C6D" w:rsidRPr="007104F8">
        <w:t>továbbiakban</w:t>
      </w:r>
      <w:r w:rsidR="00847935">
        <w:t>:</w:t>
      </w:r>
      <w:r w:rsidR="00D70C6D" w:rsidRPr="007104F8">
        <w:t xml:space="preserve"> STIHL Kft).</w:t>
      </w:r>
    </w:p>
    <w:p w14:paraId="2996C7FE" w14:textId="77777777" w:rsidR="00BC41F8" w:rsidRPr="007104F8" w:rsidRDefault="00BC41F8" w:rsidP="00BC41F8">
      <w:pPr>
        <w:pStyle w:val="Cmsor2"/>
      </w:pPr>
      <w:r w:rsidRPr="007104F8">
        <w:t>A verseny célja</w:t>
      </w:r>
    </w:p>
    <w:p w14:paraId="188319EB" w14:textId="77777777" w:rsidR="00C46A74" w:rsidRPr="007104F8" w:rsidRDefault="00C46A74" w:rsidP="0083479F">
      <w:pPr>
        <w:numPr>
          <w:ilvl w:val="0"/>
          <w:numId w:val="7"/>
        </w:numPr>
        <w:tabs>
          <w:tab w:val="clear" w:pos="1068"/>
          <w:tab w:val="num" w:pos="900"/>
        </w:tabs>
        <w:ind w:left="900"/>
        <w:jc w:val="both"/>
      </w:pPr>
      <w:r w:rsidRPr="007104F8">
        <w:t>A professzionális fakitermelők által használt fakitermelési munk</w:t>
      </w:r>
      <w:r w:rsidR="000569AF">
        <w:t>atechnikák, motorfűrészek</w:t>
      </w:r>
      <w:r w:rsidRPr="007104F8">
        <w:t>, szerszámok és védőfelszerelések legújabb fejlődési irányainak bemutatása.</w:t>
      </w:r>
    </w:p>
    <w:p w14:paraId="7885FA26" w14:textId="77777777" w:rsidR="00C46A74" w:rsidRPr="007104F8" w:rsidRDefault="00C46A74" w:rsidP="0061016F">
      <w:pPr>
        <w:numPr>
          <w:ilvl w:val="0"/>
          <w:numId w:val="7"/>
        </w:numPr>
        <w:tabs>
          <w:tab w:val="clear" w:pos="1068"/>
          <w:tab w:val="num" w:pos="900"/>
        </w:tabs>
        <w:ind w:left="900"/>
      </w:pPr>
      <w:r w:rsidRPr="007104F8">
        <w:t>A versenyzők szakmai tudásának összehasonlítása</w:t>
      </w:r>
      <w:r w:rsidR="0061016F" w:rsidRPr="007104F8">
        <w:t>.</w:t>
      </w:r>
    </w:p>
    <w:p w14:paraId="46DA8355" w14:textId="77777777" w:rsidR="00C46A74" w:rsidRPr="007104F8" w:rsidRDefault="00C46A74" w:rsidP="0083479F">
      <w:pPr>
        <w:numPr>
          <w:ilvl w:val="0"/>
          <w:numId w:val="7"/>
        </w:numPr>
        <w:tabs>
          <w:tab w:val="clear" w:pos="1068"/>
          <w:tab w:val="num" w:pos="900"/>
        </w:tabs>
        <w:ind w:left="900"/>
        <w:jc w:val="both"/>
      </w:pPr>
      <w:r w:rsidRPr="007104F8">
        <w:t xml:space="preserve">A fahasználati munkakultúra ápolása, </w:t>
      </w:r>
      <w:r w:rsidR="0061016F" w:rsidRPr="007104F8">
        <w:t xml:space="preserve">fejlesztése, </w:t>
      </w:r>
      <w:r w:rsidRPr="007104F8">
        <w:t>szakmai ismeretek elmélyítése, tapasztalatszerzés</w:t>
      </w:r>
      <w:r w:rsidR="0061016F" w:rsidRPr="007104F8">
        <w:t>, kapcsolatteremtés.</w:t>
      </w:r>
    </w:p>
    <w:p w14:paraId="47ED33B6" w14:textId="77777777" w:rsidR="00C46A74" w:rsidRPr="007104F8" w:rsidRDefault="0061016F" w:rsidP="0061016F">
      <w:pPr>
        <w:numPr>
          <w:ilvl w:val="0"/>
          <w:numId w:val="7"/>
        </w:numPr>
        <w:tabs>
          <w:tab w:val="clear" w:pos="1068"/>
          <w:tab w:val="num" w:pos="900"/>
        </w:tabs>
        <w:ind w:left="900"/>
      </w:pPr>
      <w:r w:rsidRPr="007104F8">
        <w:t>A</w:t>
      </w:r>
      <w:r w:rsidR="00C46A74" w:rsidRPr="007104F8">
        <w:t xml:space="preserve"> fakiterme</w:t>
      </w:r>
      <w:r w:rsidRPr="007104F8">
        <w:t>lés társadalmi megítélésének javítása.</w:t>
      </w:r>
    </w:p>
    <w:p w14:paraId="71E5B32B" w14:textId="77777777" w:rsidR="00BC41F8" w:rsidRPr="007104F8" w:rsidRDefault="00BC41F8" w:rsidP="00BC41F8">
      <w:pPr>
        <w:pStyle w:val="Cmsor2"/>
      </w:pPr>
      <w:r w:rsidRPr="007104F8">
        <w:t>Versenyszámok</w:t>
      </w:r>
    </w:p>
    <w:p w14:paraId="14176199" w14:textId="77777777" w:rsidR="0061016F" w:rsidRPr="007104F8" w:rsidRDefault="009B7707" w:rsidP="0083479F">
      <w:pPr>
        <w:jc w:val="both"/>
      </w:pPr>
      <w:r w:rsidRPr="007104F8">
        <w:t>A</w:t>
      </w:r>
      <w:r w:rsidR="0061016F" w:rsidRPr="007104F8">
        <w:t xml:space="preserve"> csapatok minden versenyszámot kétszer hajtanak vég</w:t>
      </w:r>
      <w:r w:rsidRPr="007104F8">
        <w:t>re.</w:t>
      </w:r>
      <w:r w:rsidR="000C25C0" w:rsidRPr="007104F8">
        <w:t xml:space="preserve"> Rossz időjárási feltételek mellett a szervezők egyfordu</w:t>
      </w:r>
      <w:r w:rsidR="00E204E1">
        <w:t xml:space="preserve">lós versenyt is elrendelhetnek. </w:t>
      </w:r>
      <w:r w:rsidRPr="007104F8">
        <w:t xml:space="preserve">A </w:t>
      </w:r>
      <w:r w:rsidR="00E36C30">
        <w:t>korábbi versenyekről i</w:t>
      </w:r>
      <w:r w:rsidR="00ED7C64">
        <w:t>nformáció</w:t>
      </w:r>
      <w:r w:rsidR="00E36C30">
        <w:t xml:space="preserve"> </w:t>
      </w:r>
      <w:r w:rsidRPr="007104F8">
        <w:t xml:space="preserve">a </w:t>
      </w:r>
      <w:r w:rsidR="00ED7C64" w:rsidRPr="00ED7C64">
        <w:t>www.stihl.hu</w:t>
      </w:r>
      <w:r w:rsidR="00ED7C64">
        <w:t xml:space="preserve">, illetve a </w:t>
      </w:r>
      <w:r w:rsidR="00ED7C64" w:rsidRPr="00ED7C64">
        <w:t>www.fakitermeloverseny.hu</w:t>
      </w:r>
      <w:r w:rsidR="00ED7C64">
        <w:t xml:space="preserve"> </w:t>
      </w:r>
      <w:r w:rsidRPr="007104F8">
        <w:t>honla</w:t>
      </w:r>
      <w:r w:rsidR="00ED7C64">
        <w:t>pokon</w:t>
      </w:r>
      <w:r w:rsidR="00E36C30">
        <w:t xml:space="preserve"> </w:t>
      </w:r>
      <w:r w:rsidRPr="007104F8">
        <w:t>található</w:t>
      </w:r>
      <w:r w:rsidR="00E36C30">
        <w:t>ak</w:t>
      </w:r>
      <w:r w:rsidRPr="007104F8">
        <w:t>.</w:t>
      </w:r>
      <w:hyperlink r:id="rId8" w:history="1"/>
      <w:r w:rsidRPr="007104F8">
        <w:rPr>
          <w:rFonts w:ascii="Times New Roman" w:hAnsi="Times New Roman"/>
          <w:szCs w:val="22"/>
        </w:rPr>
        <w:t xml:space="preserve"> </w:t>
      </w:r>
      <w:r w:rsidR="00663F87">
        <w:t>A verseny</w:t>
      </w:r>
      <w:r w:rsidR="00447F33" w:rsidRPr="007104F8">
        <w:t xml:space="preserve"> 2 versenyszámból áll, részletes leírásuk külön fejezetben található:</w:t>
      </w:r>
    </w:p>
    <w:p w14:paraId="6007F07D" w14:textId="77777777" w:rsidR="0061016F" w:rsidRPr="007104F8" w:rsidRDefault="0061016F" w:rsidP="0083479F">
      <w:pPr>
        <w:numPr>
          <w:ilvl w:val="0"/>
          <w:numId w:val="10"/>
        </w:numPr>
        <w:jc w:val="both"/>
      </w:pPr>
      <w:r w:rsidRPr="007104F8">
        <w:t>Kombinált (fő) versenyszám:</w:t>
      </w:r>
      <w:r w:rsidR="00E36C30">
        <w:t xml:space="preserve"> döntés, </w:t>
      </w:r>
      <w:r w:rsidRPr="007104F8">
        <w:t>kombinált darabolás, gallyazás, választékolás,</w:t>
      </w:r>
      <w:r w:rsidR="00340AF6">
        <w:t xml:space="preserve"> </w:t>
      </w:r>
      <w:r w:rsidRPr="007104F8">
        <w:t>darabolás, hasítás, sarangolás</w:t>
      </w:r>
    </w:p>
    <w:p w14:paraId="2BA1D74F" w14:textId="77777777" w:rsidR="0061016F" w:rsidRPr="007104F8" w:rsidRDefault="0061016F" w:rsidP="0061016F">
      <w:pPr>
        <w:numPr>
          <w:ilvl w:val="0"/>
          <w:numId w:val="10"/>
        </w:numPr>
      </w:pPr>
      <w:r w:rsidRPr="007104F8">
        <w:t>Szerelé</w:t>
      </w:r>
      <w:r w:rsidR="00E064E8" w:rsidRPr="007104F8">
        <w:t>s versenyszám: vezetőlemez fordítás</w:t>
      </w:r>
    </w:p>
    <w:p w14:paraId="7ACDBAC0" w14:textId="77777777" w:rsidR="00BC41F8" w:rsidRPr="007104F8" w:rsidRDefault="00BC41F8" w:rsidP="00BC41F8">
      <w:pPr>
        <w:pStyle w:val="Cmsor2"/>
      </w:pPr>
      <w:r w:rsidRPr="007104F8">
        <w:t>Résztvevők</w:t>
      </w:r>
    </w:p>
    <w:p w14:paraId="41825BC6" w14:textId="77777777" w:rsidR="0061016F" w:rsidRDefault="00784A1E" w:rsidP="0061016F">
      <w:pPr>
        <w:numPr>
          <w:ilvl w:val="0"/>
          <w:numId w:val="11"/>
        </w:numPr>
      </w:pPr>
      <w:r>
        <w:t xml:space="preserve">A </w:t>
      </w:r>
      <w:r w:rsidR="0061016F" w:rsidRPr="007104F8">
        <w:t>versenyen csak előzetesen regisztrált csapatok vehetnek részt</w:t>
      </w:r>
      <w:r w:rsidR="00447F33" w:rsidRPr="007104F8">
        <w:t>.</w:t>
      </w:r>
    </w:p>
    <w:p w14:paraId="410796DE" w14:textId="77777777" w:rsidR="0009411C" w:rsidRPr="007104F8" w:rsidRDefault="0009411C" w:rsidP="0083479F">
      <w:pPr>
        <w:numPr>
          <w:ilvl w:val="0"/>
          <w:numId w:val="11"/>
        </w:numPr>
        <w:jc w:val="both"/>
      </w:pPr>
      <w:r w:rsidRPr="007104F8">
        <w:t xml:space="preserve">A verseny csapatverseny. </w:t>
      </w:r>
      <w:r w:rsidR="0061016F" w:rsidRPr="007104F8">
        <w:t>A csapatokat 4 fő alkotja</w:t>
      </w:r>
      <w:r w:rsidR="005172F7" w:rsidRPr="007104F8">
        <w:t xml:space="preserve">, melyből </w:t>
      </w:r>
      <w:r w:rsidR="00076ADF">
        <w:t>a motorfűrész</w:t>
      </w:r>
      <w:r w:rsidR="009A0A3D" w:rsidRPr="007104F8">
        <w:t>kezelők</w:t>
      </w:r>
      <w:r w:rsidR="005172F7" w:rsidRPr="007104F8">
        <w:t xml:space="preserve"> fakitermelő</w:t>
      </w:r>
      <w:r w:rsidR="006508C4" w:rsidRPr="007104F8">
        <w:t xml:space="preserve"> vagy motorfűrész</w:t>
      </w:r>
      <w:r w:rsidR="005F4386" w:rsidRPr="007104F8">
        <w:t>-</w:t>
      </w:r>
      <w:r w:rsidR="006508C4" w:rsidRPr="007104F8">
        <w:t>kezelő</w:t>
      </w:r>
      <w:r w:rsidR="005172F7" w:rsidRPr="007104F8">
        <w:t xml:space="preserve"> bizonyítvánnyal rendelkeznek</w:t>
      </w:r>
      <w:r w:rsidRPr="007104F8">
        <w:t xml:space="preserve">. A csapatvezetők a regisztráció sorrendjében sorszámot kapnak, melyek meghatározzák a versenyszámok végrehajtásának </w:t>
      </w:r>
      <w:r w:rsidR="00E36C30">
        <w:t xml:space="preserve">helyét és </w:t>
      </w:r>
      <w:r w:rsidRPr="007104F8">
        <w:t>sorrendjét.</w:t>
      </w:r>
    </w:p>
    <w:p w14:paraId="5B33979E" w14:textId="77777777" w:rsidR="00BC41F8" w:rsidRPr="007104F8" w:rsidRDefault="00BC41F8" w:rsidP="00BC41F8">
      <w:pPr>
        <w:pStyle w:val="Cmsor2"/>
      </w:pPr>
      <w:r w:rsidRPr="007104F8">
        <w:t>Eszközök</w:t>
      </w:r>
    </w:p>
    <w:p w14:paraId="654C617C" w14:textId="77777777" w:rsidR="00447F33" w:rsidRPr="007104F8" w:rsidRDefault="0009411C" w:rsidP="00236C4F">
      <w:pPr>
        <w:numPr>
          <w:ilvl w:val="0"/>
          <w:numId w:val="12"/>
        </w:numPr>
        <w:jc w:val="both"/>
      </w:pPr>
      <w:r w:rsidRPr="007104F8">
        <w:t xml:space="preserve">A versenyzők a </w:t>
      </w:r>
      <w:r w:rsidR="00731FCC" w:rsidRPr="007104F8">
        <w:t xml:space="preserve">kombinált </w:t>
      </w:r>
      <w:r w:rsidRPr="007104F8">
        <w:t>verseny</w:t>
      </w:r>
      <w:r w:rsidR="00731FCC" w:rsidRPr="007104F8">
        <w:t>számban</w:t>
      </w:r>
      <w:r w:rsidRPr="007104F8">
        <w:t xml:space="preserve"> csak a saját eszközeiket használhatják.</w:t>
      </w:r>
      <w:r w:rsidR="00F23BF7">
        <w:t xml:space="preserve"> A gépeknek és eszközöknek munkavédelmi szempontból kifogástalan állapotúaknak kell len</w:t>
      </w:r>
      <w:r w:rsidR="00452925">
        <w:t>niük. A motorfűrészek vagy a felszerelés hiányossága esetén a pályabírók büntetőpontot adnak. (hibánként 1 pont: 20 másodperc)</w:t>
      </w:r>
    </w:p>
    <w:p w14:paraId="3E44D120" w14:textId="77777777" w:rsidR="00731FCC" w:rsidRDefault="00946F64" w:rsidP="00236C4F">
      <w:pPr>
        <w:numPr>
          <w:ilvl w:val="0"/>
          <w:numId w:val="12"/>
        </w:numPr>
        <w:jc w:val="both"/>
      </w:pPr>
      <w:r>
        <w:t>A szerelés versenyszám</w:t>
      </w:r>
      <w:r w:rsidR="00EE2C09">
        <w:t xml:space="preserve"> végrehajtásához val</w:t>
      </w:r>
      <w:r w:rsidR="00236C4F">
        <w:t xml:space="preserve">amennyi résztvevő számára a </w:t>
      </w:r>
      <w:r>
        <w:t>STIHL</w:t>
      </w:r>
      <w:r w:rsidR="00EE2C09">
        <w:t xml:space="preserve"> Kft. </w:t>
      </w:r>
      <w:r w:rsidR="00340AF6">
        <w:t>biztosítja</w:t>
      </w:r>
      <w:r>
        <w:t xml:space="preserve"> az előírt </w:t>
      </w:r>
      <w:r w:rsidR="00C57437">
        <w:t>motorfűrészt</w:t>
      </w:r>
      <w:r w:rsidR="00EE2C09">
        <w:t xml:space="preserve">. </w:t>
      </w:r>
      <w:r w:rsidR="00EE2C09" w:rsidRPr="00015309">
        <w:rPr>
          <w:b/>
        </w:rPr>
        <w:t xml:space="preserve">A </w:t>
      </w:r>
      <w:r w:rsidR="00731FCC" w:rsidRPr="00015309">
        <w:rPr>
          <w:b/>
        </w:rPr>
        <w:t>szerel</w:t>
      </w:r>
      <w:r w:rsidR="00340AF6">
        <w:rPr>
          <w:b/>
        </w:rPr>
        <w:t>és versenyszámban</w:t>
      </w:r>
      <w:r w:rsidR="007A0082" w:rsidRPr="00015309">
        <w:rPr>
          <w:b/>
        </w:rPr>
        <w:t xml:space="preserve"> csak</w:t>
      </w:r>
      <w:r w:rsidR="00A34557" w:rsidRPr="00015309">
        <w:rPr>
          <w:b/>
        </w:rPr>
        <w:t xml:space="preserve"> </w:t>
      </w:r>
      <w:r w:rsidR="00340AF6">
        <w:rPr>
          <w:b/>
        </w:rPr>
        <w:t xml:space="preserve">is </w:t>
      </w:r>
      <w:r w:rsidR="00A34557" w:rsidRPr="00015309">
        <w:rPr>
          <w:b/>
        </w:rPr>
        <w:t>kizáró</w:t>
      </w:r>
      <w:r w:rsidR="00236C4F">
        <w:rPr>
          <w:b/>
        </w:rPr>
        <w:t>lag a S</w:t>
      </w:r>
      <w:r w:rsidR="00A34557" w:rsidRPr="00015309">
        <w:rPr>
          <w:b/>
        </w:rPr>
        <w:t>TIHL Kft</w:t>
      </w:r>
      <w:r w:rsidR="00EA5269">
        <w:rPr>
          <w:b/>
        </w:rPr>
        <w:t>. által biztosított motorfűrész</w:t>
      </w:r>
      <w:r w:rsidR="00731FCC" w:rsidRPr="00015309">
        <w:rPr>
          <w:b/>
        </w:rPr>
        <w:t xml:space="preserve"> </w:t>
      </w:r>
      <w:r w:rsidR="00A34557" w:rsidRPr="00015309">
        <w:rPr>
          <w:b/>
        </w:rPr>
        <w:t>használható</w:t>
      </w:r>
      <w:r w:rsidR="00A34557" w:rsidRPr="007104F8">
        <w:t>, amely egy</w:t>
      </w:r>
      <w:r w:rsidR="007A0082">
        <w:t xml:space="preserve"> új állapotú</w:t>
      </w:r>
      <w:r w:rsidR="00A34557" w:rsidRPr="007104F8">
        <w:t xml:space="preserve"> standard</w:t>
      </w:r>
      <w:r w:rsidR="00731FCC" w:rsidRPr="007104F8">
        <w:t xml:space="preserve"> </w:t>
      </w:r>
      <w:r w:rsidR="00340AF6">
        <w:t xml:space="preserve">MS 462 </w:t>
      </w:r>
      <w:r w:rsidR="00731FCC" w:rsidRPr="007104F8">
        <w:t>motorfűrész</w:t>
      </w:r>
      <w:r w:rsidR="00EE2C09">
        <w:t>,</w:t>
      </w:r>
      <w:r w:rsidR="007A0082">
        <w:t xml:space="preserve"> új </w:t>
      </w:r>
      <w:r w:rsidR="006508C4" w:rsidRPr="007104F8">
        <w:t>vágószerkezettel</w:t>
      </w:r>
      <w:r w:rsidR="00236C4F">
        <w:t>:</w:t>
      </w:r>
      <w:r w:rsidR="007A0082">
        <w:t xml:space="preserve"> </w:t>
      </w:r>
      <w:r w:rsidR="00632B5F">
        <w:t>profil (fix)</w:t>
      </w:r>
      <w:r w:rsidR="007A0082">
        <w:t xml:space="preserve"> csillagkerék,</w:t>
      </w:r>
      <w:r w:rsidR="00EE2C09">
        <w:t xml:space="preserve"> </w:t>
      </w:r>
      <w:r w:rsidR="00340AF6">
        <w:t>45</w:t>
      </w:r>
      <w:r w:rsidR="007A0082">
        <w:t xml:space="preserve"> cm-es orrkerekes vezetőlemez</w:t>
      </w:r>
      <w:r w:rsidR="00340AF6">
        <w:t>, új 66</w:t>
      </w:r>
      <w:r>
        <w:t xml:space="preserve"> szemes</w:t>
      </w:r>
      <w:r w:rsidR="007A0082">
        <w:t xml:space="preserve"> </w:t>
      </w:r>
      <w:r w:rsidR="00E36C30">
        <w:t>RS lánc</w:t>
      </w:r>
      <w:r w:rsidR="00EA5269">
        <w:t xml:space="preserve"> és egy </w:t>
      </w:r>
      <w:r w:rsidR="00731FCC" w:rsidRPr="007104F8">
        <w:t>gyertyakulcs</w:t>
      </w:r>
      <w:r w:rsidR="009A1BAD" w:rsidRPr="007104F8">
        <w:t>.</w:t>
      </w:r>
      <w:r w:rsidR="00340AF6">
        <w:t xml:space="preserve"> </w:t>
      </w:r>
    </w:p>
    <w:p w14:paraId="711794DC" w14:textId="77777777" w:rsidR="00EA5269" w:rsidRPr="007104F8" w:rsidRDefault="00EA5269" w:rsidP="00236C4F">
      <w:pPr>
        <w:numPr>
          <w:ilvl w:val="0"/>
          <w:numId w:val="12"/>
        </w:numPr>
        <w:jc w:val="both"/>
      </w:pPr>
      <w:r>
        <w:t xml:space="preserve">A </w:t>
      </w:r>
      <w:r w:rsidR="00A5469C">
        <w:t xml:space="preserve">szerelés versenyszámban a </w:t>
      </w:r>
      <w:r>
        <w:t>versenyző saját gyertyakulcsát is használhat</w:t>
      </w:r>
      <w:r w:rsidR="00784A1E">
        <w:t>ja</w:t>
      </w:r>
      <w:r>
        <w:t xml:space="preserve"> </w:t>
      </w:r>
    </w:p>
    <w:p w14:paraId="30B6ACC4" w14:textId="77777777" w:rsidR="008D770D" w:rsidRPr="00EC5AD7" w:rsidRDefault="005172F7" w:rsidP="00236C4F">
      <w:pPr>
        <w:numPr>
          <w:ilvl w:val="0"/>
          <w:numId w:val="12"/>
        </w:numPr>
        <w:jc w:val="both"/>
      </w:pPr>
      <w:r w:rsidRPr="007104F8">
        <w:rPr>
          <w:rFonts w:cs="Arial"/>
          <w:szCs w:val="22"/>
        </w:rPr>
        <w:t>A verseny ideje alatt</w:t>
      </w:r>
      <w:r w:rsidR="008D770D" w:rsidRPr="007104F8">
        <w:rPr>
          <w:rFonts w:cs="Arial"/>
          <w:color w:val="FF0000"/>
          <w:szCs w:val="22"/>
        </w:rPr>
        <w:t xml:space="preserve"> </w:t>
      </w:r>
      <w:r w:rsidR="008D770D" w:rsidRPr="007104F8">
        <w:rPr>
          <w:rFonts w:cs="Arial"/>
          <w:szCs w:val="22"/>
        </w:rPr>
        <w:t>motorfűrészt csak a nevezési la</w:t>
      </w:r>
      <w:r w:rsidRPr="007104F8">
        <w:rPr>
          <w:rFonts w:cs="Arial"/>
          <w:szCs w:val="22"/>
        </w:rPr>
        <w:t>pon megadott motorfűrész kezelők használhatnak</w:t>
      </w:r>
      <w:r w:rsidR="008D770D" w:rsidRPr="007104F8">
        <w:rPr>
          <w:rFonts w:cs="Arial"/>
          <w:szCs w:val="22"/>
        </w:rPr>
        <w:t>.</w:t>
      </w:r>
    </w:p>
    <w:p w14:paraId="6B0EA3F5" w14:textId="77777777" w:rsidR="00EC5AD7" w:rsidRPr="00AE54AE" w:rsidRDefault="00EC5AD7" w:rsidP="00236C4F">
      <w:pPr>
        <w:numPr>
          <w:ilvl w:val="0"/>
          <w:numId w:val="12"/>
        </w:numPr>
        <w:jc w:val="both"/>
      </w:pPr>
      <w:r>
        <w:rPr>
          <w:rFonts w:cs="Arial"/>
          <w:szCs w:val="22"/>
        </w:rPr>
        <w:t>A versenyszámok között</w:t>
      </w:r>
      <w:r w:rsidR="00B53215">
        <w:rPr>
          <w:rFonts w:cs="Arial"/>
          <w:szCs w:val="22"/>
        </w:rPr>
        <w:t>i időszakban</w:t>
      </w:r>
      <w:r w:rsidR="00236C4F">
        <w:rPr>
          <w:rFonts w:cs="Arial"/>
          <w:szCs w:val="22"/>
        </w:rPr>
        <w:t xml:space="preserve"> a vezetőlemez védőburkolat</w:t>
      </w:r>
      <w:r w:rsidR="00B53215">
        <w:rPr>
          <w:rFonts w:cs="Arial"/>
          <w:szCs w:val="22"/>
        </w:rPr>
        <w:t xml:space="preserve"> használata kötelező.</w:t>
      </w:r>
      <w:r w:rsidR="00AE54AE">
        <w:rPr>
          <w:rFonts w:cs="Arial"/>
          <w:szCs w:val="22"/>
        </w:rPr>
        <w:t xml:space="preserve"> Csak védőtokkal együtt érkezhet</w:t>
      </w:r>
      <w:r w:rsidR="00784A1E">
        <w:rPr>
          <w:rFonts w:cs="Arial"/>
          <w:szCs w:val="22"/>
        </w:rPr>
        <w:t>nek</w:t>
      </w:r>
      <w:r w:rsidR="00AE54AE">
        <w:rPr>
          <w:rFonts w:cs="Arial"/>
          <w:szCs w:val="22"/>
        </w:rPr>
        <w:t xml:space="preserve"> be a motorfűrész</w:t>
      </w:r>
      <w:r w:rsidR="00784A1E">
        <w:rPr>
          <w:rFonts w:cs="Arial"/>
          <w:szCs w:val="22"/>
        </w:rPr>
        <w:t>ek</w:t>
      </w:r>
      <w:r w:rsidR="00AE54AE">
        <w:rPr>
          <w:rFonts w:cs="Arial"/>
          <w:szCs w:val="22"/>
        </w:rPr>
        <w:t xml:space="preserve"> a versenypályára.</w:t>
      </w:r>
    </w:p>
    <w:p w14:paraId="2BB4D628" w14:textId="77777777" w:rsidR="0009411C" w:rsidRPr="007104F8" w:rsidRDefault="0009411C" w:rsidP="0083479F">
      <w:pPr>
        <w:numPr>
          <w:ilvl w:val="0"/>
          <w:numId w:val="12"/>
        </w:numPr>
        <w:jc w:val="both"/>
        <w:rPr>
          <w:color w:val="FF0000"/>
        </w:rPr>
      </w:pPr>
      <w:r w:rsidRPr="007104F8">
        <w:t>A verseny során csak STIHL motorfűrészek</w:t>
      </w:r>
      <w:r w:rsidR="00AE1642">
        <w:t xml:space="preserve"> használha</w:t>
      </w:r>
      <w:r w:rsidR="00F23BF7">
        <w:t>tók. Más gyártó motorfűrészeivel nevező vagy indulni akaró csapatok jelentkezését el kell utasítani.</w:t>
      </w:r>
    </w:p>
    <w:p w14:paraId="53888297" w14:textId="77777777" w:rsidR="0009411C" w:rsidRPr="007104F8" w:rsidRDefault="009B7707" w:rsidP="00D202A9">
      <w:pPr>
        <w:numPr>
          <w:ilvl w:val="0"/>
          <w:numId w:val="12"/>
        </w:numPr>
        <w:jc w:val="both"/>
      </w:pPr>
      <w:r w:rsidRPr="007104F8">
        <w:t xml:space="preserve">Az eszközökkel kapcsolatos </w:t>
      </w:r>
      <w:r w:rsidR="00AE54AE">
        <w:t xml:space="preserve">további </w:t>
      </w:r>
      <w:r w:rsidRPr="007104F8">
        <w:t>részletes szabályok a versenyszámok leírásánál találhatók</w:t>
      </w:r>
      <w:r w:rsidR="00447F33" w:rsidRPr="007104F8">
        <w:t xml:space="preserve"> meg</w:t>
      </w:r>
      <w:r w:rsidRPr="007104F8">
        <w:t>.</w:t>
      </w:r>
    </w:p>
    <w:p w14:paraId="3706AE54" w14:textId="77777777" w:rsidR="00BC41F8" w:rsidRDefault="00BC41F8" w:rsidP="00D202A9">
      <w:pPr>
        <w:pStyle w:val="Cmsor2"/>
        <w:jc w:val="both"/>
      </w:pPr>
      <w:r w:rsidRPr="007104F8">
        <w:lastRenderedPageBreak/>
        <w:t>Védőfelszerelések, munkabiztonság</w:t>
      </w:r>
    </w:p>
    <w:p w14:paraId="165A8D55" w14:textId="77777777" w:rsidR="009B7707" w:rsidRDefault="009B7707" w:rsidP="00447F33">
      <w:pPr>
        <w:numPr>
          <w:ilvl w:val="0"/>
          <w:numId w:val="13"/>
        </w:numPr>
        <w:jc w:val="both"/>
      </w:pPr>
      <w:r w:rsidRPr="007104F8">
        <w:t>A versenyzők minden versenyszámban az E</w:t>
      </w:r>
      <w:r w:rsidR="00447F33" w:rsidRPr="007104F8">
        <w:t>BSZ</w:t>
      </w:r>
      <w:r w:rsidRPr="007104F8">
        <w:t xml:space="preserve"> előírásai szerinti védőfelszerelést kötelesek hordani. A biztonsági előírások </w:t>
      </w:r>
      <w:r w:rsidR="00693461" w:rsidRPr="007104F8">
        <w:t>be</w:t>
      </w:r>
      <w:r w:rsidRPr="007104F8">
        <w:t>tartásáért a verseny során is a versenyző felelős.</w:t>
      </w:r>
    </w:p>
    <w:p w14:paraId="2AECADED" w14:textId="77777777" w:rsidR="006613FE" w:rsidRPr="00944812" w:rsidRDefault="006613FE" w:rsidP="006613FE">
      <w:pPr>
        <w:numPr>
          <w:ilvl w:val="0"/>
          <w:numId w:val="13"/>
        </w:numPr>
        <w:jc w:val="both"/>
        <w:rPr>
          <w:b/>
        </w:rPr>
      </w:pPr>
      <w:r w:rsidRPr="00944812">
        <w:rPr>
          <w:b/>
        </w:rPr>
        <w:t>A versenyzők a saját védőfelszerelésüket kötelesek magukkal hozni, hordani és használni.</w:t>
      </w:r>
    </w:p>
    <w:p w14:paraId="54D931D7" w14:textId="77777777" w:rsidR="009B7707" w:rsidRDefault="009B7707" w:rsidP="00D202A9">
      <w:pPr>
        <w:numPr>
          <w:ilvl w:val="0"/>
          <w:numId w:val="13"/>
        </w:numPr>
        <w:jc w:val="both"/>
      </w:pPr>
      <w:r w:rsidRPr="007104F8">
        <w:t>Ha a versenyző a saját vagy mások testi épségét különösen súlyosan veszélyezteti, a bírók – közös megegyezéssel – leállíthatják a versenyzőt és gondoskodnak a veszélyhelyzet megszüntetéséről. Az ilyen versenyzőt</w:t>
      </w:r>
      <w:r w:rsidR="009A0A3D" w:rsidRPr="007104F8">
        <w:t xml:space="preserve"> (</w:t>
      </w:r>
      <w:r w:rsidR="00192391" w:rsidRPr="007104F8">
        <w:t>csapat</w:t>
      </w:r>
      <w:r w:rsidR="009A0A3D" w:rsidRPr="007104F8">
        <w:t>ot</w:t>
      </w:r>
      <w:r w:rsidR="00192391" w:rsidRPr="007104F8">
        <w:t>)</w:t>
      </w:r>
      <w:r w:rsidRPr="007104F8">
        <w:t xml:space="preserve"> kizárják a versenyből.</w:t>
      </w:r>
    </w:p>
    <w:p w14:paraId="2B59EFA8" w14:textId="77777777" w:rsidR="00E22C27" w:rsidRPr="007104F8" w:rsidRDefault="00E22C27" w:rsidP="00D202A9">
      <w:pPr>
        <w:numPr>
          <w:ilvl w:val="0"/>
          <w:numId w:val="13"/>
        </w:numPr>
        <w:jc w:val="both"/>
      </w:pPr>
      <w:r>
        <w:t>Ha a versenyző alapvető nem a megfelelő munkatechnikát alkalmazza, pl. motorfűrés</w:t>
      </w:r>
      <w:r w:rsidR="00373FF2">
        <w:t xml:space="preserve">z fordított tartása fűrészelés </w:t>
      </w:r>
      <w:r>
        <w:t>közben, szintén kizárható a ve</w:t>
      </w:r>
      <w:r w:rsidR="00AB1A63">
        <w:t>r</w:t>
      </w:r>
      <w:r>
        <w:t>senyből.</w:t>
      </w:r>
    </w:p>
    <w:p w14:paraId="344BBEBF" w14:textId="77777777" w:rsidR="00192391" w:rsidRPr="007104F8" w:rsidRDefault="00192391" w:rsidP="00D202A9">
      <w:pPr>
        <w:numPr>
          <w:ilvl w:val="0"/>
          <w:numId w:val="13"/>
        </w:numPr>
        <w:jc w:val="both"/>
      </w:pPr>
      <w:r w:rsidRPr="007104F8">
        <w:t>A versenyzők a verseny ideje alatt alkoholt nem fogyaszthatnak, mely megszegése esetén a versenyző (csapat) kizárható a versenyből.</w:t>
      </w:r>
    </w:p>
    <w:p w14:paraId="58E18080" w14:textId="77777777" w:rsidR="00BC41F8" w:rsidRDefault="00BC41F8" w:rsidP="00D202A9">
      <w:pPr>
        <w:pStyle w:val="Cmsor2"/>
        <w:jc w:val="both"/>
      </w:pPr>
      <w:r w:rsidRPr="007104F8">
        <w:t>A versenyszámok mérése</w:t>
      </w:r>
      <w:r w:rsidR="00200284" w:rsidRPr="007104F8">
        <w:t xml:space="preserve"> és pontozása</w:t>
      </w:r>
      <w:r w:rsidR="008D770D" w:rsidRPr="007104F8">
        <w:t>, óvás</w:t>
      </w:r>
    </w:p>
    <w:p w14:paraId="5E0B838B" w14:textId="77777777" w:rsidR="00FF6851" w:rsidRPr="007104F8" w:rsidRDefault="00200284" w:rsidP="00D202A9">
      <w:pPr>
        <w:numPr>
          <w:ilvl w:val="0"/>
          <w:numId w:val="14"/>
        </w:numPr>
        <w:jc w:val="both"/>
      </w:pPr>
      <w:r w:rsidRPr="007104F8">
        <w:t>A verseny során a mérést és a kiértékelést előre kijelölt semleges bírók végzik.</w:t>
      </w:r>
    </w:p>
    <w:p w14:paraId="7AC24B8D" w14:textId="77777777" w:rsidR="00200284" w:rsidRPr="007104F8" w:rsidRDefault="00200284" w:rsidP="00D202A9">
      <w:pPr>
        <w:numPr>
          <w:ilvl w:val="0"/>
          <w:numId w:val="14"/>
        </w:numPr>
        <w:jc w:val="both"/>
      </w:pPr>
      <w:r w:rsidRPr="007104F8">
        <w:t xml:space="preserve">A </w:t>
      </w:r>
      <w:r w:rsidR="002412AA" w:rsidRPr="007104F8">
        <w:t xml:space="preserve">hibapontok meghatározásakor a </w:t>
      </w:r>
      <w:r w:rsidRPr="007104F8">
        <w:t xml:space="preserve">mért adatok kerekítése </w:t>
      </w:r>
      <w:r w:rsidR="002412AA" w:rsidRPr="007104F8">
        <w:t>a mérési pontosság figyelem</w:t>
      </w:r>
      <w:r w:rsidR="00573E5E" w:rsidRPr="007104F8">
        <w:t>be</w:t>
      </w:r>
      <w:r w:rsidR="002412AA" w:rsidRPr="007104F8">
        <w:t xml:space="preserve">vételével lefelé </w:t>
      </w:r>
      <w:r w:rsidRPr="007104F8">
        <w:t>történik</w:t>
      </w:r>
      <w:r w:rsidR="002412AA" w:rsidRPr="007104F8">
        <w:t>.</w:t>
      </w:r>
      <w:r w:rsidRPr="007104F8">
        <w:t xml:space="preserve"> Az eredmén</w:t>
      </w:r>
      <w:r w:rsidR="00573E5E" w:rsidRPr="007104F8">
        <w:t xml:space="preserve">y rovatokba a kerekített </w:t>
      </w:r>
      <w:r w:rsidRPr="007104F8">
        <w:t>adat kerül beírásra.</w:t>
      </w:r>
    </w:p>
    <w:p w14:paraId="0AD95B2F" w14:textId="77777777" w:rsidR="00200284" w:rsidRPr="007104F8" w:rsidRDefault="008E35A1" w:rsidP="00D202A9">
      <w:pPr>
        <w:numPr>
          <w:ilvl w:val="0"/>
          <w:numId w:val="14"/>
        </w:numPr>
        <w:jc w:val="both"/>
      </w:pPr>
      <w:r w:rsidRPr="007104F8">
        <w:t xml:space="preserve">A verseny során a versenyszámok végrehajtási </w:t>
      </w:r>
      <w:proofErr w:type="spellStart"/>
      <w:r w:rsidRPr="007104F8">
        <w:t>idejéhez</w:t>
      </w:r>
      <w:proofErr w:type="spellEnd"/>
      <w:r w:rsidRPr="007104F8">
        <w:t xml:space="preserve"> bűntetőpontok adódhat</w:t>
      </w:r>
      <w:r w:rsidR="00D202A9" w:rsidRPr="007104F8">
        <w:t>nak extra másodperce</w:t>
      </w:r>
      <w:r w:rsidR="00A16F3E" w:rsidRPr="007104F8">
        <w:t>k formájában. A szab</w:t>
      </w:r>
      <w:r w:rsidR="00D202A9" w:rsidRPr="007104F8">
        <w:t>álytalanságokért járó szankciók a versenyszámok leírásánál</w:t>
      </w:r>
      <w:r w:rsidR="00784A1E">
        <w:t>, illetve a pontozó</w:t>
      </w:r>
      <w:r w:rsidR="00447F33" w:rsidRPr="007104F8">
        <w:t>lapokon</w:t>
      </w:r>
      <w:r w:rsidR="00D202A9" w:rsidRPr="007104F8">
        <w:t xml:space="preserve"> találhatók meg.</w:t>
      </w:r>
    </w:p>
    <w:p w14:paraId="4F8BD066" w14:textId="77777777" w:rsidR="00D202A9" w:rsidRPr="007104F8" w:rsidRDefault="00F370A6" w:rsidP="00447F33">
      <w:pPr>
        <w:numPr>
          <w:ilvl w:val="0"/>
          <w:numId w:val="14"/>
        </w:numPr>
        <w:jc w:val="both"/>
      </w:pPr>
      <w:r>
        <w:t xml:space="preserve">A csapatok </w:t>
      </w:r>
      <w:r w:rsidR="00D202A9" w:rsidRPr="007104F8">
        <w:t xml:space="preserve">pontszámát a jobbik főversenyszám összes számított idejének és </w:t>
      </w:r>
      <w:r w:rsidR="00447F33" w:rsidRPr="007104F8">
        <w:t>a jobbik szerelés-versenyszám</w:t>
      </w:r>
      <w:r w:rsidR="00D202A9" w:rsidRPr="007104F8">
        <w:t xml:space="preserve"> összes számított idejének az összege adja.</w:t>
      </w:r>
    </w:p>
    <w:p w14:paraId="41C6A6FB" w14:textId="77777777" w:rsidR="00D202A9" w:rsidRPr="007104F8" w:rsidRDefault="00D202A9" w:rsidP="00D202A9">
      <w:pPr>
        <w:numPr>
          <w:ilvl w:val="0"/>
          <w:numId w:val="14"/>
        </w:numPr>
        <w:jc w:val="both"/>
      </w:pPr>
      <w:r w:rsidRPr="007104F8">
        <w:t>Az a csapat győz, akinek az értékelés során kevesebb az összpontszáma (ideje).</w:t>
      </w:r>
    </w:p>
    <w:p w14:paraId="7D00C16C" w14:textId="77777777" w:rsidR="00D202A9" w:rsidRPr="007104F8" w:rsidRDefault="00F509D8" w:rsidP="00D202A9">
      <w:pPr>
        <w:numPr>
          <w:ilvl w:val="0"/>
          <w:numId w:val="14"/>
        </w:numPr>
        <w:jc w:val="both"/>
      </w:pPr>
      <w:r>
        <w:t>Azonos összpontszám</w:t>
      </w:r>
      <w:r w:rsidR="00D202A9" w:rsidRPr="007104F8">
        <w:t xml:space="preserve"> </w:t>
      </w:r>
      <w:r w:rsidR="007104F8" w:rsidRPr="007104F8">
        <w:t>esetén először a fő versenyszám, majd a szerelés versenyszám rosszab</w:t>
      </w:r>
      <w:r>
        <w:t xml:space="preserve">bik </w:t>
      </w:r>
      <w:r w:rsidR="007104F8" w:rsidRPr="007104F8">
        <w:t>eredménye dönt.</w:t>
      </w:r>
    </w:p>
    <w:p w14:paraId="21094F10" w14:textId="77777777" w:rsidR="008D770D" w:rsidRPr="00E22C27" w:rsidRDefault="008D770D" w:rsidP="00D202A9">
      <w:pPr>
        <w:numPr>
          <w:ilvl w:val="0"/>
          <w:numId w:val="14"/>
        </w:numPr>
        <w:jc w:val="both"/>
      </w:pPr>
      <w:r w:rsidRPr="007104F8">
        <w:rPr>
          <w:rFonts w:cs="Arial"/>
          <w:szCs w:val="22"/>
        </w:rPr>
        <w:t>A versennyel kapcsolatos észrevételeket, óvásokat é</w:t>
      </w:r>
      <w:r w:rsidR="00E22C27">
        <w:rPr>
          <w:rFonts w:cs="Arial"/>
          <w:szCs w:val="22"/>
        </w:rPr>
        <w:t>s információkat az összesítő asztal</w:t>
      </w:r>
      <w:r w:rsidR="009A4D55">
        <w:rPr>
          <w:rFonts w:cs="Arial"/>
          <w:szCs w:val="22"/>
        </w:rPr>
        <w:t>nál kell közölni a szervezőkkel</w:t>
      </w:r>
      <w:r w:rsidRPr="007104F8">
        <w:rPr>
          <w:rFonts w:cs="Arial"/>
          <w:szCs w:val="22"/>
        </w:rPr>
        <w:t>.</w:t>
      </w:r>
      <w:r w:rsidR="00E064E8" w:rsidRPr="007104F8">
        <w:rPr>
          <w:rFonts w:cs="Arial"/>
          <w:szCs w:val="22"/>
        </w:rPr>
        <w:t xml:space="preserve"> </w:t>
      </w:r>
      <w:r w:rsidRPr="007104F8">
        <w:rPr>
          <w:rFonts w:cs="Arial"/>
          <w:szCs w:val="22"/>
        </w:rPr>
        <w:t>A</w:t>
      </w:r>
      <w:r w:rsidR="00E064E8" w:rsidRPr="007104F8">
        <w:rPr>
          <w:rFonts w:cs="Arial"/>
          <w:szCs w:val="22"/>
        </w:rPr>
        <w:t xml:space="preserve"> videófelvétel nem megengedett eszköz az óvások során. A </w:t>
      </w:r>
      <w:r w:rsidRPr="007104F8">
        <w:rPr>
          <w:rFonts w:cs="Arial"/>
          <w:szCs w:val="22"/>
        </w:rPr>
        <w:t>pontozó bírónál óvni tilos, ilyen óvás esetén büntetőpont jár. Óvni csak az adott versenyszám végét követően 15 percen belül lehet. Indokolatlan óvásért (pl. a versenyszabály nem kellő ismerete) büntetőpont jár.</w:t>
      </w:r>
    </w:p>
    <w:p w14:paraId="7D2AD1FB" w14:textId="77777777" w:rsidR="00E22C27" w:rsidRPr="001C1895" w:rsidRDefault="00E22C27" w:rsidP="00D202A9">
      <w:pPr>
        <w:numPr>
          <w:ilvl w:val="0"/>
          <w:numId w:val="14"/>
        </w:numPr>
        <w:jc w:val="both"/>
      </w:pPr>
      <w:r>
        <w:rPr>
          <w:rFonts w:cs="Arial"/>
          <w:szCs w:val="22"/>
        </w:rPr>
        <w:t>Az óvást a vezető-versenybíró</w:t>
      </w:r>
      <w:r w:rsidR="00196CE5">
        <w:rPr>
          <w:rFonts w:cs="Arial"/>
          <w:szCs w:val="22"/>
        </w:rPr>
        <w:t>, a pályabírók bevonásával fo</w:t>
      </w:r>
      <w:r w:rsidR="00F509D8">
        <w:rPr>
          <w:rFonts w:cs="Arial"/>
          <w:szCs w:val="22"/>
        </w:rPr>
        <w:t>gadhatja vagy utasíthatja el. Ennek</w:t>
      </w:r>
      <w:r w:rsidR="00C4143D">
        <w:rPr>
          <w:rFonts w:cs="Arial"/>
          <w:szCs w:val="22"/>
        </w:rPr>
        <w:t xml:space="preserve"> eredményét a vezető-versenybíró</w:t>
      </w:r>
      <w:r w:rsidR="00AB1A63">
        <w:rPr>
          <w:rFonts w:cs="Arial"/>
          <w:szCs w:val="22"/>
        </w:rPr>
        <w:t xml:space="preserve"> köz</w:t>
      </w:r>
      <w:r w:rsidR="00196CE5">
        <w:rPr>
          <w:rFonts w:cs="Arial"/>
          <w:szCs w:val="22"/>
        </w:rPr>
        <w:t>l</w:t>
      </w:r>
      <w:r w:rsidR="00AB1A63">
        <w:rPr>
          <w:rFonts w:cs="Arial"/>
          <w:szCs w:val="22"/>
        </w:rPr>
        <w:t>i</w:t>
      </w:r>
      <w:r w:rsidR="00196CE5">
        <w:rPr>
          <w:rFonts w:cs="Arial"/>
          <w:szCs w:val="22"/>
        </w:rPr>
        <w:t xml:space="preserve"> a verseny</w:t>
      </w:r>
      <w:r w:rsidR="00AB1A63">
        <w:rPr>
          <w:rFonts w:cs="Arial"/>
          <w:szCs w:val="22"/>
        </w:rPr>
        <w:t>z</w:t>
      </w:r>
      <w:r w:rsidR="00196CE5">
        <w:rPr>
          <w:rFonts w:cs="Arial"/>
          <w:szCs w:val="22"/>
        </w:rPr>
        <w:t>ő csapat vezetőjével.</w:t>
      </w:r>
    </w:p>
    <w:p w14:paraId="6EC67AB9" w14:textId="77777777" w:rsidR="007C7EF8" w:rsidRPr="007104F8" w:rsidRDefault="00447F33" w:rsidP="00CB688B">
      <w:pPr>
        <w:pStyle w:val="Cmsor2"/>
      </w:pPr>
      <w:r w:rsidRPr="007104F8">
        <w:t>Ajándékok, d</w:t>
      </w:r>
      <w:r w:rsidR="00BC41F8" w:rsidRPr="007104F8">
        <w:t>íjazás</w:t>
      </w:r>
    </w:p>
    <w:p w14:paraId="4F5F04D1" w14:textId="77777777" w:rsidR="00652EB8" w:rsidRDefault="00652EB8" w:rsidP="00D70C6D"/>
    <w:p w14:paraId="0B489847" w14:textId="77777777" w:rsidR="007C7EF8" w:rsidRPr="007104F8" w:rsidRDefault="00663F87" w:rsidP="00D70C6D">
      <w:r>
        <w:t>A verseny</w:t>
      </w:r>
      <w:r w:rsidR="007C7EF8" w:rsidRPr="007104F8">
        <w:t xml:space="preserve"> során a STIHL</w:t>
      </w:r>
      <w:r w:rsidR="00D70C6D" w:rsidRPr="007104F8">
        <w:t xml:space="preserve"> Kft. </w:t>
      </w:r>
      <w:r>
        <w:t xml:space="preserve">valamennyi résztvevő csapat számára 4 db </w:t>
      </w:r>
      <w:r w:rsidR="003749D0">
        <w:t>(versenyzőnként 1</w:t>
      </w:r>
      <w:r w:rsidR="00F50163">
        <w:t xml:space="preserve">-1 db) </w:t>
      </w:r>
      <w:r w:rsidR="00E45F23" w:rsidRPr="006E4001">
        <w:t>reklám</w:t>
      </w:r>
      <w:r w:rsidR="006E4001">
        <w:t xml:space="preserve"> </w:t>
      </w:r>
      <w:r w:rsidR="006E4001" w:rsidRPr="006E4001">
        <w:t>csomagot ad</w:t>
      </w:r>
      <w:r w:rsidR="00944812" w:rsidRPr="006E4001">
        <w:t>.</w:t>
      </w:r>
    </w:p>
    <w:p w14:paraId="7B0680CE" w14:textId="77777777" w:rsidR="007C7EF8" w:rsidRPr="007104F8" w:rsidRDefault="00C709FE" w:rsidP="00617F6D">
      <w:r>
        <w:tab/>
      </w:r>
    </w:p>
    <w:p w14:paraId="438854B3" w14:textId="77777777" w:rsidR="00F50163" w:rsidRDefault="00617F6D" w:rsidP="00617F6D">
      <w:pPr>
        <w:tabs>
          <w:tab w:val="left" w:pos="2340"/>
        </w:tabs>
      </w:pPr>
      <w:r>
        <w:t xml:space="preserve">Az csapatverseny </w:t>
      </w:r>
      <w:r w:rsidR="00F50163">
        <w:t>dobogósai</w:t>
      </w:r>
      <w:r>
        <w:t xml:space="preserve"> </w:t>
      </w:r>
      <w:r w:rsidR="00F50163">
        <w:t xml:space="preserve">az alábbi </w:t>
      </w:r>
      <w:r>
        <w:t>külön díjazásban része</w:t>
      </w:r>
      <w:r w:rsidR="00246413">
        <w:t>sül</w:t>
      </w:r>
      <w:r w:rsidR="00F50163">
        <w:t>nek</w:t>
      </w:r>
      <w:r>
        <w:t xml:space="preserve">, </w:t>
      </w:r>
      <w:r w:rsidR="00F50163">
        <w:t>STIHL vásárlási utalvány formájában:</w:t>
      </w:r>
    </w:p>
    <w:p w14:paraId="6026263A" w14:textId="77777777" w:rsidR="00F50163" w:rsidRDefault="00F50163" w:rsidP="00617F6D">
      <w:pPr>
        <w:tabs>
          <w:tab w:val="left" w:pos="2340"/>
        </w:tabs>
      </w:pPr>
    </w:p>
    <w:p w14:paraId="329558B0" w14:textId="77777777" w:rsidR="00F50163" w:rsidRPr="007104F8" w:rsidRDefault="00F50163" w:rsidP="00F50163">
      <w:pPr>
        <w:numPr>
          <w:ilvl w:val="0"/>
          <w:numId w:val="15"/>
        </w:numPr>
        <w:tabs>
          <w:tab w:val="left" w:pos="2340"/>
        </w:tabs>
      </w:pPr>
      <w:r>
        <w:t>I. helyezett:</w:t>
      </w:r>
      <w:r>
        <w:tab/>
      </w:r>
      <w:r w:rsidR="00E45F23">
        <w:rPr>
          <w:b/>
        </w:rPr>
        <w:t>4 x 35</w:t>
      </w:r>
      <w:r w:rsidRPr="00A51F0F">
        <w:rPr>
          <w:b/>
        </w:rPr>
        <w:t xml:space="preserve"> 000 Ft</w:t>
      </w:r>
    </w:p>
    <w:p w14:paraId="267814B5" w14:textId="77777777" w:rsidR="00F50163" w:rsidRDefault="00F50163" w:rsidP="00D52A7C">
      <w:pPr>
        <w:numPr>
          <w:ilvl w:val="0"/>
          <w:numId w:val="15"/>
        </w:numPr>
        <w:tabs>
          <w:tab w:val="left" w:pos="2340"/>
        </w:tabs>
      </w:pPr>
      <w:r>
        <w:t>II. helyezett:</w:t>
      </w:r>
      <w:r>
        <w:tab/>
      </w:r>
      <w:r w:rsidR="00E45F23">
        <w:rPr>
          <w:b/>
        </w:rPr>
        <w:t>4 x 30</w:t>
      </w:r>
      <w:r w:rsidRPr="00A51F0F">
        <w:rPr>
          <w:b/>
        </w:rPr>
        <w:t xml:space="preserve"> 000 Ft</w:t>
      </w:r>
    </w:p>
    <w:p w14:paraId="67BF2324" w14:textId="77777777" w:rsidR="007C7EF8" w:rsidRPr="007104F8" w:rsidRDefault="00F50163" w:rsidP="00D52A7C">
      <w:pPr>
        <w:numPr>
          <w:ilvl w:val="0"/>
          <w:numId w:val="15"/>
        </w:numPr>
        <w:tabs>
          <w:tab w:val="left" w:pos="2340"/>
        </w:tabs>
      </w:pPr>
      <w:r w:rsidRPr="007104F8">
        <w:t>III. helyezett:</w:t>
      </w:r>
      <w:r>
        <w:tab/>
      </w:r>
      <w:r w:rsidR="00E45F23">
        <w:rPr>
          <w:b/>
        </w:rPr>
        <w:t>4 x 25</w:t>
      </w:r>
      <w:r w:rsidRPr="00A51F0F">
        <w:rPr>
          <w:b/>
        </w:rPr>
        <w:t xml:space="preserve"> 000 Ft</w:t>
      </w:r>
      <w:r w:rsidR="00C709FE">
        <w:tab/>
      </w:r>
    </w:p>
    <w:p w14:paraId="2AB40F8B" w14:textId="77777777" w:rsidR="007C7EF8" w:rsidRPr="007104F8" w:rsidRDefault="007C7EF8" w:rsidP="00907327"/>
    <w:p w14:paraId="58C51DD0" w14:textId="77777777" w:rsidR="002F79AD" w:rsidRPr="007104F8" w:rsidRDefault="00C10ED5" w:rsidP="00CB688B">
      <w:pPr>
        <w:pStyle w:val="Cmsor1"/>
        <w:numPr>
          <w:ilvl w:val="0"/>
          <w:numId w:val="19"/>
        </w:numPr>
      </w:pPr>
      <w:r>
        <w:br w:type="page"/>
      </w:r>
      <w:r w:rsidR="0003649A" w:rsidRPr="007104F8">
        <w:lastRenderedPageBreak/>
        <w:t>Versenyszámok</w:t>
      </w:r>
    </w:p>
    <w:p w14:paraId="1D1597FF" w14:textId="77777777" w:rsidR="00BC41F8" w:rsidRPr="007104F8" w:rsidRDefault="001E2866" w:rsidP="001E2866">
      <w:pPr>
        <w:pStyle w:val="Cmsor2"/>
      </w:pPr>
      <w:r w:rsidRPr="007104F8">
        <w:t>Kombinált</w:t>
      </w:r>
      <w:r w:rsidR="001C1895">
        <w:t xml:space="preserve"> (</w:t>
      </w:r>
      <w:r w:rsidR="00340AF6">
        <w:t>fő)</w:t>
      </w:r>
      <w:r w:rsidRPr="007104F8">
        <w:t xml:space="preserve"> versenyszám</w:t>
      </w:r>
    </w:p>
    <w:p w14:paraId="6074C689" w14:textId="77777777" w:rsidR="00BC41F8" w:rsidRPr="007104F8" w:rsidRDefault="002F79AD" w:rsidP="001E2866">
      <w:r w:rsidRPr="007104F8">
        <w:t xml:space="preserve">A versenyszám az alábbi részekből tevődik össze: </w:t>
      </w:r>
      <w:r w:rsidR="00373FF2">
        <w:t xml:space="preserve">döntés, </w:t>
      </w:r>
      <w:r w:rsidRPr="007104F8">
        <w:t>kombinált darabolás, gallyazás, választékolás, darabolás, hasítás, sarangolás</w:t>
      </w:r>
    </w:p>
    <w:p w14:paraId="7AF158BF" w14:textId="77777777" w:rsidR="0050727F" w:rsidRPr="007104F8" w:rsidRDefault="0050727F" w:rsidP="001E2866">
      <w:pPr>
        <w:pStyle w:val="Cmsor3"/>
      </w:pPr>
      <w:r w:rsidRPr="007104F8">
        <w:t>Versenypálya</w:t>
      </w:r>
    </w:p>
    <w:p w14:paraId="17E69592" w14:textId="77777777" w:rsidR="0011446B" w:rsidRPr="007104F8" w:rsidRDefault="001F7F14" w:rsidP="0011446B">
      <w:pPr>
        <w:numPr>
          <w:ilvl w:val="0"/>
          <w:numId w:val="2"/>
        </w:numPr>
      </w:pPr>
      <w:r w:rsidRPr="007104F8">
        <w:t>A 4 fős csapat egy</w:t>
      </w:r>
      <w:r w:rsidR="00D70C6D" w:rsidRPr="007104F8">
        <w:t xml:space="preserve"> elkülönített versenypályán</w:t>
      </w:r>
      <w:r w:rsidR="0011446B" w:rsidRPr="007104F8">
        <w:t xml:space="preserve"> dolgozik.</w:t>
      </w:r>
    </w:p>
    <w:p w14:paraId="0404B106" w14:textId="77777777" w:rsidR="0011446B" w:rsidRPr="007104F8" w:rsidRDefault="00D70C6D" w:rsidP="0011446B">
      <w:pPr>
        <w:numPr>
          <w:ilvl w:val="0"/>
          <w:numId w:val="2"/>
        </w:numPr>
      </w:pPr>
      <w:r w:rsidRPr="007104F8">
        <w:t>Az elkülönített versenypályákon</w:t>
      </w:r>
      <w:r w:rsidR="0011446B" w:rsidRPr="007104F8">
        <w:t xml:space="preserve"> csak versenyzők tartózkodhatnak.</w:t>
      </w:r>
    </w:p>
    <w:p w14:paraId="4307E262" w14:textId="77777777" w:rsidR="00BC41F8" w:rsidRPr="007104F8" w:rsidRDefault="0011446B" w:rsidP="001E2866">
      <w:pPr>
        <w:numPr>
          <w:ilvl w:val="0"/>
          <w:numId w:val="2"/>
        </w:numPr>
      </w:pPr>
      <w:r w:rsidRPr="007104F8">
        <w:t>A versenypályákat sorshúzással kapják meg a csapatok.</w:t>
      </w:r>
    </w:p>
    <w:p w14:paraId="2084B414" w14:textId="77777777" w:rsidR="0050727F" w:rsidRPr="007104F8" w:rsidRDefault="0050727F" w:rsidP="001E2866">
      <w:pPr>
        <w:pStyle w:val="Cmsor3"/>
      </w:pPr>
      <w:r w:rsidRPr="007104F8">
        <w:t>Felszerelés</w:t>
      </w:r>
    </w:p>
    <w:p w14:paraId="1DFD1B04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A</w:t>
      </w:r>
      <w:r w:rsidR="00CC6414" w:rsidRPr="007104F8">
        <w:t xml:space="preserve"> kombinált</w:t>
      </w:r>
      <w:r w:rsidRPr="007104F8">
        <w:t xml:space="preserve"> versenyen</w:t>
      </w:r>
      <w:r w:rsidR="00CE13EC" w:rsidRPr="007104F8">
        <w:t>-</w:t>
      </w:r>
      <w:r w:rsidR="00CC6414" w:rsidRPr="007104F8">
        <w:t>számban</w:t>
      </w:r>
      <w:r w:rsidRPr="007104F8">
        <w:t xml:space="preserve"> csak biztonságtechnikai szempontból megfelelő, STIHL motorfűrészekkel lehet dolgozni</w:t>
      </w:r>
      <w:r w:rsidR="00E204E1">
        <w:t xml:space="preserve">. </w:t>
      </w:r>
      <w:r w:rsidR="00FB21C6" w:rsidRPr="007104F8">
        <w:t>A nem megfelelő felszerelés esetén eltérésenként 1-1 büntető pont já</w:t>
      </w:r>
      <w:r w:rsidR="00CC6414" w:rsidRPr="007104F8">
        <w:t>r (</w:t>
      </w:r>
      <w:r w:rsidR="002F1ADB" w:rsidRPr="007104F8">
        <w:t>láncfék és láncszakadás-védő megfelelő legyen)</w:t>
      </w:r>
      <w:r w:rsidR="00FB21C6" w:rsidRPr="007104F8">
        <w:t>.</w:t>
      </w:r>
      <w:r w:rsidRPr="007104F8">
        <w:t xml:space="preserve"> A STIHL vezetőlemez és lánctípus szabadon választható.</w:t>
      </w:r>
    </w:p>
    <w:p w14:paraId="12022154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 xml:space="preserve">A 4 fős csapat 2 db motorfűrészt, 4 db </w:t>
      </w:r>
      <w:r w:rsidR="00507D6E" w:rsidRPr="007104F8">
        <w:t xml:space="preserve">fejszét, 1 db hossztoló lécet, </w:t>
      </w:r>
      <w:r w:rsidRPr="007104F8">
        <w:t>1 db kacort használhat</w:t>
      </w:r>
      <w:r w:rsidR="00EC41DC">
        <w:t>, 2 db gyertyakulcsot</w:t>
      </w:r>
      <w:r w:rsidRPr="007104F8">
        <w:t>.</w:t>
      </w:r>
    </w:p>
    <w:p w14:paraId="76C541D1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Tartalék motorfűrész nem használható.</w:t>
      </w:r>
    </w:p>
    <w:p w14:paraId="087AF8DF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Egyéb eszköz használata a hasításnál nem megengedett.</w:t>
      </w:r>
    </w:p>
    <w:p w14:paraId="70AA45EC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Egyéni védőfelszerelés használata kötelező a motorfűrészesek számára, mely az alábbi</w:t>
      </w:r>
      <w:r w:rsidR="001F7F14" w:rsidRPr="007104F8">
        <w:t>akból áll: munka</w:t>
      </w:r>
      <w:r w:rsidRPr="007104F8">
        <w:t xml:space="preserve">kesztyű, acélbetétes bakancs, vágásbetétes lábszárvédő, védősisak, arcvédő és fültok. Egyéni védőfelszerelés használata kötelező a felkészítők (hasítók, </w:t>
      </w:r>
      <w:proofErr w:type="spellStart"/>
      <w:r w:rsidRPr="007104F8">
        <w:t>sarangolók</w:t>
      </w:r>
      <w:proofErr w:type="spellEnd"/>
      <w:r w:rsidRPr="007104F8">
        <w:t>) számára is az alábbiak szerin</w:t>
      </w:r>
      <w:r w:rsidR="00226F18">
        <w:t>t: védősisak, kesztyű, bakancs.</w:t>
      </w:r>
    </w:p>
    <w:p w14:paraId="4F495071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A versenyhez szüksé</w:t>
      </w:r>
      <w:r w:rsidR="00DE35AD" w:rsidRPr="007104F8">
        <w:t>ges üzemanyagról maguknak gondoskodnak a csapatok</w:t>
      </w:r>
      <w:r w:rsidRPr="007104F8">
        <w:t>.</w:t>
      </w:r>
    </w:p>
    <w:p w14:paraId="4A9FD37F" w14:textId="77777777" w:rsidR="0011446B" w:rsidRPr="007104F8" w:rsidRDefault="0011446B" w:rsidP="0011446B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STIHL lánckenőolaj</w:t>
      </w:r>
      <w:r w:rsidR="00D70C6D" w:rsidRPr="007104F8">
        <w:t xml:space="preserve">at a </w:t>
      </w:r>
      <w:r w:rsidRPr="007104F8">
        <w:t xml:space="preserve">STIHL Kft. </w:t>
      </w:r>
      <w:r w:rsidR="00280D9B">
        <w:t>a helyszínen</w:t>
      </w:r>
      <w:r w:rsidR="00CC6414" w:rsidRPr="007104F8">
        <w:t xml:space="preserve"> - csapatonként 1 litert</w:t>
      </w:r>
      <w:r w:rsidR="00F370A6">
        <w:t xml:space="preserve"> -</w:t>
      </w:r>
      <w:r w:rsidR="00280D9B">
        <w:t xml:space="preserve"> biztosít</w:t>
      </w:r>
      <w:r w:rsidRPr="007104F8">
        <w:t>.</w:t>
      </w:r>
    </w:p>
    <w:p w14:paraId="70817DCF" w14:textId="77777777" w:rsidR="00BC41F8" w:rsidRPr="007104F8" w:rsidRDefault="0011446B" w:rsidP="001E2866">
      <w:pPr>
        <w:numPr>
          <w:ilvl w:val="0"/>
          <w:numId w:val="4"/>
        </w:numPr>
        <w:tabs>
          <w:tab w:val="clear" w:pos="1065"/>
          <w:tab w:val="num" w:pos="720"/>
        </w:tabs>
        <w:ind w:left="720" w:hanging="360"/>
      </w:pPr>
      <w:r w:rsidRPr="007104F8">
        <w:t>Az eszközök esetleges meghibásodása esetén a javít</w:t>
      </w:r>
      <w:r w:rsidR="00D70C6D" w:rsidRPr="007104F8">
        <w:t>ás a nevező feladata, a</w:t>
      </w:r>
      <w:r w:rsidRPr="007104F8">
        <w:t xml:space="preserve"> STIHL Kft. a helyszínen szervizlehetőséget nem biztosít.</w:t>
      </w:r>
    </w:p>
    <w:p w14:paraId="32C463C3" w14:textId="77777777" w:rsidR="0050727F" w:rsidRPr="007104F8" w:rsidRDefault="0050727F" w:rsidP="001E2866">
      <w:pPr>
        <w:pStyle w:val="Cmsor3"/>
      </w:pPr>
      <w:r w:rsidRPr="007104F8">
        <w:t>A versenyszám folyamata</w:t>
      </w:r>
    </w:p>
    <w:p w14:paraId="33340988" w14:textId="77777777" w:rsidR="0011446B" w:rsidRPr="007104F8" w:rsidRDefault="007331A7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csapatverseny egyszerre több pályán zajlik.</w:t>
      </w:r>
    </w:p>
    <w:p w14:paraId="6E5E6A24" w14:textId="77777777" w:rsidR="0011446B" w:rsidRPr="007104F8" w:rsidRDefault="007331A7" w:rsidP="00797B6C">
      <w:pPr>
        <w:ind w:left="936"/>
        <w:jc w:val="both"/>
      </w:pPr>
      <w:r w:rsidRPr="007104F8">
        <w:t>Minden csapat kétszer hajtja végre a versenyszámot a kiadott sorrend szerint</w:t>
      </w:r>
      <w:r w:rsidR="0011446B" w:rsidRPr="007104F8">
        <w:t>.</w:t>
      </w:r>
      <w:r w:rsidR="001F7F14" w:rsidRPr="007104F8">
        <w:t xml:space="preserve"> Rossz időjárási feltételek mellett a szervezők egyfordulós versenyt is elrendelhetnek.</w:t>
      </w:r>
      <w:r w:rsidR="0011446B" w:rsidRPr="007104F8">
        <w:t xml:space="preserve"> A versenyeredménybe a csapat jobbik id</w:t>
      </w:r>
      <w:r w:rsidRPr="007104F8">
        <w:t>őeredménye</w:t>
      </w:r>
      <w:r w:rsidR="0011446B" w:rsidRPr="007104F8">
        <w:t xml:space="preserve"> kerül beszámításra. A csapatok közötti </w:t>
      </w:r>
      <w:r w:rsidRPr="007104F8">
        <w:t>pontversenyben –</w:t>
      </w:r>
      <w:r w:rsidR="0011446B" w:rsidRPr="007104F8">
        <w:t xml:space="preserve"> azonos összpontszám esetén </w:t>
      </w:r>
      <w:r w:rsidRPr="007104F8">
        <w:t xml:space="preserve">– </w:t>
      </w:r>
      <w:r w:rsidR="0011446B" w:rsidRPr="007104F8">
        <w:t>a máso</w:t>
      </w:r>
      <w:r w:rsidRPr="007104F8">
        <w:t>dik (</w:t>
      </w:r>
      <w:r w:rsidR="008523E3">
        <w:t xml:space="preserve">rosszabbik) </w:t>
      </w:r>
      <w:r w:rsidRPr="007104F8">
        <w:t>eredmény</w:t>
      </w:r>
      <w:r w:rsidR="0011446B" w:rsidRPr="007104F8">
        <w:t xml:space="preserve"> dönt.</w:t>
      </w:r>
      <w:r w:rsidR="003B07AD" w:rsidRPr="003B07AD">
        <w:t xml:space="preserve"> </w:t>
      </w:r>
      <w:r w:rsidR="008523E3">
        <w:t>Azonos összpontszám</w:t>
      </w:r>
      <w:r w:rsidR="003B07AD" w:rsidRPr="007104F8">
        <w:t xml:space="preserve"> esetén először a fő versenyszám, majd a szerelés versenyszám rosszabbik</w:t>
      </w:r>
      <w:r w:rsidR="008523E3">
        <w:t xml:space="preserve"> </w:t>
      </w:r>
      <w:r w:rsidR="003B07AD" w:rsidRPr="007104F8">
        <w:t>eredménye dönt.</w:t>
      </w:r>
    </w:p>
    <w:p w14:paraId="371AC8B6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rajt előtt a felszereléseket (2</w:t>
      </w:r>
      <w:r w:rsidR="0063254A" w:rsidRPr="007104F8">
        <w:t>db</w:t>
      </w:r>
      <w:r w:rsidRPr="007104F8">
        <w:t xml:space="preserve"> motorfűrész, 4</w:t>
      </w:r>
      <w:r w:rsidR="0063254A" w:rsidRPr="007104F8">
        <w:t>db</w:t>
      </w:r>
      <w:r w:rsidRPr="007104F8">
        <w:t xml:space="preserve"> fejsze, stb.) a versenyzők a kisorsolt pályán, tetszőleges helyen és formában helyezhetik el, de a motorok nem jár</w:t>
      </w:r>
      <w:r w:rsidR="007331A7" w:rsidRPr="007104F8">
        <w:t>hatnak.</w:t>
      </w:r>
    </w:p>
    <w:p w14:paraId="1992BBAC" w14:textId="77777777" w:rsidR="0011446B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 xml:space="preserve">A </w:t>
      </w:r>
      <w:r w:rsidR="00797B6C">
        <w:t>rajt után csak a csapat egyik</w:t>
      </w:r>
      <w:r w:rsidRPr="007104F8">
        <w:t xml:space="preserve"> motorfűrész kezelője léphet a pályára és ő hajtja végre</w:t>
      </w:r>
      <w:r w:rsidR="00797B6C">
        <w:t xml:space="preserve"> az első műveletet egy befogótalpban elhelyezett álló </w:t>
      </w:r>
      <w:r w:rsidR="00525DBF">
        <w:t xml:space="preserve">hengeres </w:t>
      </w:r>
      <w:r w:rsidR="00797B6C">
        <w:t>rönkön</w:t>
      </w:r>
      <w:r w:rsidR="00280D9B">
        <w:t xml:space="preserve"> (</w:t>
      </w:r>
      <w:r w:rsidR="00A06582">
        <w:t>32-38</w:t>
      </w:r>
      <w:r w:rsidR="0025159B">
        <w:t xml:space="preserve"> </w:t>
      </w:r>
      <w:r w:rsidR="00A06582">
        <w:t>cm vastag)</w:t>
      </w:r>
      <w:r w:rsidRPr="007104F8">
        <w:t xml:space="preserve"> a</w:t>
      </w:r>
      <w:r w:rsidR="00797B6C">
        <w:t>z imitált</w:t>
      </w:r>
      <w:r w:rsidRPr="007104F8">
        <w:t xml:space="preserve"> </w:t>
      </w:r>
      <w:r w:rsidR="003B07AD">
        <w:rPr>
          <w:b/>
          <w:u w:val="single"/>
        </w:rPr>
        <w:t>döntés</w:t>
      </w:r>
      <w:r w:rsidRPr="007104F8">
        <w:rPr>
          <w:b/>
          <w:u w:val="single"/>
        </w:rPr>
        <w:t>t</w:t>
      </w:r>
      <w:r w:rsidR="00797B6C">
        <w:t xml:space="preserve">. </w:t>
      </w:r>
      <w:r w:rsidRPr="007104F8">
        <w:t>A többiek a rajtvonalon kívül maradnak.</w:t>
      </w:r>
    </w:p>
    <w:p w14:paraId="2D3668E3" w14:textId="77777777" w:rsidR="000E01F7" w:rsidRDefault="00797B6C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 xml:space="preserve">Adott döntési iránynak megfelelően elkészíti </w:t>
      </w:r>
      <w:r w:rsidR="003C42DA">
        <w:t>(</w:t>
      </w:r>
      <w:r>
        <w:t>a</w:t>
      </w:r>
      <w:r w:rsidR="000C06AA">
        <w:t>z előkészítő terpesz-</w:t>
      </w:r>
      <w:r w:rsidR="003C42DA">
        <w:t>vágásokat) a</w:t>
      </w:r>
      <w:r>
        <w:t xml:space="preserve"> hajkot és a </w:t>
      </w:r>
      <w:r w:rsidR="003C42DA">
        <w:t xml:space="preserve">döntő </w:t>
      </w:r>
      <w:r w:rsidR="003C42DA" w:rsidRPr="00541662">
        <w:t>fűrészvágást.</w:t>
      </w:r>
      <w:r w:rsidR="009648AB" w:rsidRPr="00541662">
        <w:t xml:space="preserve"> </w:t>
      </w:r>
      <w:r w:rsidR="00F108C7" w:rsidRPr="00541662">
        <w:t xml:space="preserve">Tilos a motorfűrészt </w:t>
      </w:r>
      <w:r w:rsidR="009648AB" w:rsidRPr="00541662">
        <w:t>bármelyik fogantyúját elengedni</w:t>
      </w:r>
      <w:r w:rsidR="000C06AA" w:rsidRPr="00541662">
        <w:t>,</w:t>
      </w:r>
      <w:r w:rsidR="009648AB" w:rsidRPr="00541662">
        <w:t xml:space="preserve"> ha a lánc mo</w:t>
      </w:r>
      <w:r w:rsidR="00541662" w:rsidRPr="00541662">
        <w:t xml:space="preserve">zog </w:t>
      </w:r>
      <w:r w:rsidR="001C1895">
        <w:t>(</w:t>
      </w:r>
      <w:r w:rsidR="00F108C7" w:rsidRPr="00541662">
        <w:t>alkalmanként 1 hibapont).</w:t>
      </w:r>
    </w:p>
    <w:p w14:paraId="1B62972C" w14:textId="77777777" w:rsidR="0025159B" w:rsidRDefault="008E626C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541662">
        <w:t>Az</w:t>
      </w:r>
      <w:r>
        <w:t xml:space="preserve"> értékeléskor a kijelölt döntési iránytól mért eltérést egy 15 méternyire elhelyezett skálán </w:t>
      </w:r>
      <w:r w:rsidR="00D06E96">
        <w:t>ellenőrzik.</w:t>
      </w:r>
      <w:r w:rsidR="006F390E">
        <w:t xml:space="preserve"> </w:t>
      </w:r>
      <w:r w:rsidR="00D06E96">
        <w:t>A</w:t>
      </w:r>
      <w:r w:rsidR="008523E3">
        <w:t>z</w:t>
      </w:r>
      <w:r w:rsidR="00D06E96">
        <w:t xml:space="preserve"> 1 cm-</w:t>
      </w:r>
      <w:proofErr w:type="spellStart"/>
      <w:r w:rsidR="00E204E1">
        <w:t>en</w:t>
      </w:r>
      <w:r w:rsidR="00D06E96">
        <w:t>kénti</w:t>
      </w:r>
      <w:proofErr w:type="spellEnd"/>
      <w:r w:rsidR="00D06E96">
        <w:t xml:space="preserve"> eltérés</w:t>
      </w:r>
      <w:r w:rsidR="00280D9B">
        <w:t xml:space="preserve"> (</w:t>
      </w:r>
      <w:r w:rsidR="0025159B">
        <w:t>1 cm alatt hibátlan)</w:t>
      </w:r>
      <w:r w:rsidR="00D06E96">
        <w:t xml:space="preserve"> 1 másodperc hibának felel meg. </w:t>
      </w:r>
    </w:p>
    <w:p w14:paraId="304E2A22" w14:textId="77777777" w:rsidR="00870798" w:rsidRDefault="00870798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 kijelölt döntési iránytól való eltérést egy lézeres műszer segítségével állapítják meg. A mérőműszer alapsíkját a ha</w:t>
      </w:r>
      <w:r w:rsidR="00652711">
        <w:t>jkalap fenékvonalában</w:t>
      </w:r>
      <w:r w:rsidR="002E4EDD">
        <w:t xml:space="preserve"> kialakított síkban ütközésig kell bele</w:t>
      </w:r>
      <w:r w:rsidR="00652711">
        <w:t>fektetni, úgy, hogy a lézer vonala pontosan a törzs központjába essen.</w:t>
      </w:r>
    </w:p>
    <w:p w14:paraId="41B32834" w14:textId="77777777" w:rsidR="000E01F7" w:rsidRDefault="00637E75" w:rsidP="00870798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 vágásokat úgy</w:t>
      </w:r>
      <w:r w:rsidR="00EB7B0E">
        <w:t xml:space="preserve"> kell elkészíteni, hogy a </w:t>
      </w:r>
      <w:r w:rsidR="00EB7B0E" w:rsidRPr="00EB7B0E">
        <w:rPr>
          <w:b/>
          <w:i/>
        </w:rPr>
        <w:t>döntő</w:t>
      </w:r>
      <w:r w:rsidRPr="00EB7B0E">
        <w:rPr>
          <w:b/>
          <w:i/>
        </w:rPr>
        <w:t>fűrészvágás</w:t>
      </w:r>
      <w:r>
        <w:t xml:space="preserve"> minden része a</w:t>
      </w:r>
      <w:r w:rsidR="00280D9B">
        <w:t>z álló</w:t>
      </w:r>
      <w:r>
        <w:t xml:space="preserve"> rönkön találha</w:t>
      </w:r>
      <w:r w:rsidR="00EB7B0E">
        <w:t>tó, a befogórész fölött 20</w:t>
      </w:r>
      <w:r w:rsidR="00525DBF">
        <w:t xml:space="preserve"> </w:t>
      </w:r>
      <w:r w:rsidR="00EB7B0E">
        <w:t>cm távolságban felrajzolt csík</w:t>
      </w:r>
      <w:r>
        <w:t xml:space="preserve"> alatt legyen. Ha valaki magas tuskó</w:t>
      </w:r>
      <w:r w:rsidR="0025159B">
        <w:t>t</w:t>
      </w:r>
      <w:r>
        <w:t xml:space="preserve"> </w:t>
      </w:r>
      <w:r w:rsidR="00280D9B">
        <w:t>hagy, akkor 2 hibapontot kap. (</w:t>
      </w:r>
      <w:r>
        <w:t xml:space="preserve">40 </w:t>
      </w:r>
      <w:r w:rsidR="0025159B">
        <w:t>másodperc</w:t>
      </w:r>
      <w:r>
        <w:t>)</w:t>
      </w:r>
    </w:p>
    <w:p w14:paraId="111A222B" w14:textId="77777777" w:rsidR="00CD1A09" w:rsidRPr="00541662" w:rsidRDefault="00637E75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lastRenderedPageBreak/>
        <w:t>A hajkvágás során ügyelni kell arra, hogy a hajk mélys</w:t>
      </w:r>
      <w:r w:rsidR="006507AA">
        <w:t>ége az elővágások nélkül</w:t>
      </w:r>
      <w:r>
        <w:t xml:space="preserve"> 7-12 cm</w:t>
      </w:r>
      <w:r w:rsidR="006507AA">
        <w:t xml:space="preserve"> között legyen, a hajkalap</w:t>
      </w:r>
      <w:r w:rsidR="006F390E">
        <w:t xml:space="preserve"> fenékvonala teljes mélységében mérve</w:t>
      </w:r>
      <w:r w:rsidR="00652711">
        <w:t>, a</w:t>
      </w:r>
      <w:r w:rsidR="006507AA">
        <w:t xml:space="preserve"> vágássík</w:t>
      </w:r>
      <w:r w:rsidR="00E9465C">
        <w:t>ban merőlegesen mérve</w:t>
      </w:r>
      <w:r w:rsidR="006507AA">
        <w:t xml:space="preserve">. Hibapont </w:t>
      </w:r>
      <w:r w:rsidR="008523E3">
        <w:t xml:space="preserve">1 </w:t>
      </w:r>
      <w:r w:rsidR="006507AA">
        <w:t xml:space="preserve">cm-ként </w:t>
      </w:r>
      <w:r w:rsidR="005C55C9">
        <w:t xml:space="preserve">1 </w:t>
      </w:r>
      <w:r w:rsidR="00BD5E0E">
        <w:t>másodperc</w:t>
      </w:r>
      <w:r w:rsidR="00280D9B">
        <w:t xml:space="preserve"> </w:t>
      </w:r>
      <w:r w:rsidR="00280D9B" w:rsidRPr="00541662">
        <w:t>(</w:t>
      </w:r>
      <w:r w:rsidR="00ED7C64">
        <w:t>e</w:t>
      </w:r>
      <w:r w:rsidR="00FF6630" w:rsidRPr="00541662">
        <w:t xml:space="preserve">ttől </w:t>
      </w:r>
      <w:r w:rsidR="005616A3" w:rsidRPr="00541662">
        <w:t xml:space="preserve">való </w:t>
      </w:r>
      <w:r w:rsidR="00FF6630" w:rsidRPr="00541662">
        <w:t>eltérés minden cm-re +1 hiba</w:t>
      </w:r>
      <w:r w:rsidR="0025159B" w:rsidRPr="00541662">
        <w:t>)</w:t>
      </w:r>
      <w:r w:rsidR="00BD5E0E" w:rsidRPr="00541662">
        <w:t xml:space="preserve">. </w:t>
      </w:r>
      <w:r w:rsidR="00A95FB6" w:rsidRPr="00541662">
        <w:t>pl. 6 vagy 13</w:t>
      </w:r>
      <w:r w:rsidR="009648AB" w:rsidRPr="00541662">
        <w:t xml:space="preserve"> </w:t>
      </w:r>
      <w:r w:rsidR="00A95FB6" w:rsidRPr="00541662">
        <w:t>cm +1</w:t>
      </w:r>
      <w:r w:rsidR="009648AB" w:rsidRPr="00541662">
        <w:t xml:space="preserve"> </w:t>
      </w:r>
      <w:r w:rsidR="00A95FB6" w:rsidRPr="00541662">
        <w:t>sec, 5 vagy 14</w:t>
      </w:r>
      <w:r w:rsidR="009648AB" w:rsidRPr="00541662">
        <w:t xml:space="preserve"> </w:t>
      </w:r>
      <w:r w:rsidR="00A95FB6" w:rsidRPr="00541662">
        <w:t>cm 2</w:t>
      </w:r>
      <w:r w:rsidR="009648AB" w:rsidRPr="00541662">
        <w:t xml:space="preserve"> </w:t>
      </w:r>
      <w:r w:rsidR="00A95FB6" w:rsidRPr="00541662">
        <w:t>sec</w:t>
      </w:r>
      <w:r w:rsidR="009648AB" w:rsidRPr="00541662">
        <w:t>.</w:t>
      </w:r>
    </w:p>
    <w:p w14:paraId="329D85D7" w14:textId="77777777" w:rsidR="00637E75" w:rsidRDefault="00CD1A09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</w:t>
      </w:r>
      <w:r w:rsidR="00BD5E0E">
        <w:t xml:space="preserve"> hajkszög mérete 45-55</w:t>
      </w:r>
      <w:r w:rsidR="00BD5E0E">
        <w:rPr>
          <w:rFonts w:cs="Arial"/>
        </w:rPr>
        <w:t>º</w:t>
      </w:r>
      <w:r w:rsidR="00BD5E0E">
        <w:t xml:space="preserve"> között legyen. 1</w:t>
      </w:r>
      <w:r w:rsidR="00BD5E0E">
        <w:rPr>
          <w:rFonts w:cs="Arial"/>
        </w:rPr>
        <w:t>º,</w:t>
      </w:r>
      <w:r w:rsidR="00BD5E0E">
        <w:t xml:space="preserve"> </w:t>
      </w:r>
      <w:r w:rsidR="00BD5E0E" w:rsidRPr="00541662">
        <w:t>1 másodperc hibá</w:t>
      </w:r>
      <w:r w:rsidR="0025159B" w:rsidRPr="00541662">
        <w:t xml:space="preserve">nak felel meg </w:t>
      </w:r>
      <w:r w:rsidR="00280D9B" w:rsidRPr="00541662">
        <w:t>(</w:t>
      </w:r>
      <w:r w:rsidR="00FF6630" w:rsidRPr="00541662">
        <w:t>Ettől eltérés minden megkezdett foka +1 hiba</w:t>
      </w:r>
      <w:r w:rsidR="0025159B" w:rsidRPr="00541662">
        <w:t>).</w:t>
      </w:r>
      <w:r w:rsidR="00A95FB6" w:rsidRPr="00541662">
        <w:t xml:space="preserve"> pl.</w:t>
      </w:r>
      <w:r w:rsidR="00BC5616" w:rsidRPr="00541662">
        <w:t xml:space="preserve"> 44 vagy 56’ +1</w:t>
      </w:r>
      <w:r w:rsidR="00373FF2" w:rsidRPr="00541662">
        <w:t xml:space="preserve"> </w:t>
      </w:r>
      <w:r w:rsidR="00BC5616" w:rsidRPr="00541662">
        <w:t>sec, 43 vagy 57’ +2 sec és így tovább</w:t>
      </w:r>
      <w:r w:rsidR="009648AB" w:rsidRPr="00541662">
        <w:t>.</w:t>
      </w:r>
      <w:r w:rsidR="00A95FB6" w:rsidRPr="00541662">
        <w:t xml:space="preserve"> </w:t>
      </w:r>
    </w:p>
    <w:p w14:paraId="6024681D" w14:textId="77777777" w:rsidR="00652711" w:rsidRPr="00541662" w:rsidRDefault="00A130E5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 hajk alap fenékvonala</w:t>
      </w:r>
      <w:r w:rsidR="00525DBF">
        <w:t xml:space="preserve"> és</w:t>
      </w:r>
      <w:r w:rsidR="00CC2DD2">
        <w:t xml:space="preserve"> a hajk</w:t>
      </w:r>
      <w:r>
        <w:t>tető vágásának bármilyen irányú</w:t>
      </w:r>
      <w:r w:rsidR="00CC2DD2">
        <w:t xml:space="preserve"> 1 cm-nél nagyobb</w:t>
      </w:r>
      <w:r>
        <w:t xml:space="preserve"> eltéréséért</w:t>
      </w:r>
      <w:r w:rsidR="00CC2DD2">
        <w:t>,</w:t>
      </w:r>
      <w:r>
        <w:t xml:space="preserve"> 1 mm</w:t>
      </w:r>
      <w:r w:rsidR="004F7A26">
        <w:t>-ként,</w:t>
      </w:r>
      <w:r>
        <w:t xml:space="preserve"> 1 másodperc hibapont jár. </w:t>
      </w:r>
      <w:r w:rsidR="00CC2DD2">
        <w:t xml:space="preserve">Itt a hibák, ha több </w:t>
      </w:r>
      <w:r w:rsidR="001C1895">
        <w:t>féle is van, összeadódhatnak. (</w:t>
      </w:r>
      <w:r w:rsidR="00CC2DD2">
        <w:t xml:space="preserve">pl. a hajktető keskeny, de mély elkészítése esetén) </w:t>
      </w:r>
    </w:p>
    <w:p w14:paraId="6FBB06A9" w14:textId="77777777" w:rsidR="00BD5E0E" w:rsidRPr="00541662" w:rsidRDefault="00BD5E0E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541662">
        <w:t>A törési lépcső</w:t>
      </w:r>
      <w:r w:rsidR="008E626C" w:rsidRPr="00541662">
        <w:t xml:space="preserve"> 20-35 mm között legyen</w:t>
      </w:r>
      <w:r w:rsidR="0016219C">
        <w:t>.( Ezt mindenhol a tuskón, alul-alul kell mérni</w:t>
      </w:r>
      <w:r w:rsidR="008E626C" w:rsidRPr="00541662">
        <w:t>.</w:t>
      </w:r>
      <w:r w:rsidR="0016219C">
        <w:t>)</w:t>
      </w:r>
      <w:r w:rsidR="008E626C" w:rsidRPr="00541662">
        <w:t xml:space="preserve"> Minden ettől való eltérésnél 1 mm, 1 másodperc hibapontot jelent</w:t>
      </w:r>
      <w:r w:rsidR="0025159B" w:rsidRPr="00541662">
        <w:t xml:space="preserve"> </w:t>
      </w:r>
      <w:r w:rsidR="00EB7B0E" w:rsidRPr="00541662">
        <w:t>(</w:t>
      </w:r>
      <w:r w:rsidR="00A95FB6" w:rsidRPr="00541662">
        <w:t xml:space="preserve">Ettől </w:t>
      </w:r>
      <w:r w:rsidR="005616A3" w:rsidRPr="00541662">
        <w:t xml:space="preserve">való </w:t>
      </w:r>
      <w:r w:rsidR="00541662" w:rsidRPr="00541662">
        <w:t>eltérés minden megkezdett mm után 1</w:t>
      </w:r>
      <w:r w:rsidR="00A95FB6" w:rsidRPr="00541662">
        <w:t xml:space="preserve"> hiba</w:t>
      </w:r>
      <w:r w:rsidR="0025159B" w:rsidRPr="00541662">
        <w:t>).</w:t>
      </w:r>
      <w:r w:rsidR="00BC5616" w:rsidRPr="00541662">
        <w:t xml:space="preserve"> </w:t>
      </w:r>
      <w:r w:rsidR="00C52ECD" w:rsidRPr="00541662">
        <w:t xml:space="preserve">pl. </w:t>
      </w:r>
      <w:r w:rsidR="00BC5616" w:rsidRPr="00541662">
        <w:t>19</w:t>
      </w:r>
      <w:r w:rsidR="00361E7C" w:rsidRPr="00541662">
        <w:t xml:space="preserve"> vagy 36 +1</w:t>
      </w:r>
      <w:r w:rsidR="009648AB" w:rsidRPr="00541662">
        <w:t xml:space="preserve"> </w:t>
      </w:r>
      <w:r w:rsidR="00361E7C" w:rsidRPr="00541662">
        <w:t>sec és így to</w:t>
      </w:r>
      <w:r w:rsidR="00866293" w:rsidRPr="00541662">
        <w:t>vább</w:t>
      </w:r>
      <w:r w:rsidR="009648AB" w:rsidRPr="00541662">
        <w:t>.</w:t>
      </w:r>
    </w:p>
    <w:p w14:paraId="74FB7156" w14:textId="77777777" w:rsidR="008E626C" w:rsidRPr="00541662" w:rsidRDefault="008E626C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541662">
        <w:t>A törési léc 25-35 mm között legyen. Minden ettől való eltérés</w:t>
      </w:r>
      <w:r w:rsidR="008523E3" w:rsidRPr="00541662">
        <w:t>nél</w:t>
      </w:r>
      <w:r w:rsidRPr="00541662">
        <w:t xml:space="preserve"> </w:t>
      </w:r>
      <w:r w:rsidR="008523E3" w:rsidRPr="00541662">
        <w:t xml:space="preserve">1 </w:t>
      </w:r>
      <w:r w:rsidRPr="00541662">
        <w:t>mm, 1 másodperc hibapontot jelent</w:t>
      </w:r>
      <w:r w:rsidR="0025159B" w:rsidRPr="00541662">
        <w:t xml:space="preserve"> </w:t>
      </w:r>
      <w:r w:rsidR="00EB7B0E" w:rsidRPr="00541662">
        <w:t>(</w:t>
      </w:r>
      <w:r w:rsidR="00A95FB6" w:rsidRPr="00541662">
        <w:t>Ettől</w:t>
      </w:r>
      <w:r w:rsidR="005616A3" w:rsidRPr="00541662">
        <w:t xml:space="preserve"> való eltérés minden megkezdett mm után</w:t>
      </w:r>
      <w:r w:rsidR="00A95FB6" w:rsidRPr="00541662">
        <w:t xml:space="preserve"> </w:t>
      </w:r>
      <w:r w:rsidR="004F7A26">
        <w:t xml:space="preserve">1 </w:t>
      </w:r>
      <w:r w:rsidR="00A95FB6" w:rsidRPr="00541662">
        <w:t>hiba</w:t>
      </w:r>
      <w:r w:rsidR="0025159B" w:rsidRPr="00541662">
        <w:t>).</w:t>
      </w:r>
      <w:r w:rsidR="00866293" w:rsidRPr="00541662">
        <w:t xml:space="preserve"> pl. 24 vagy 36</w:t>
      </w:r>
      <w:r w:rsidR="009648AB" w:rsidRPr="00541662">
        <w:t xml:space="preserve"> </w:t>
      </w:r>
      <w:r w:rsidR="00866293" w:rsidRPr="00541662">
        <w:t>mm +1</w:t>
      </w:r>
      <w:r w:rsidR="009648AB" w:rsidRPr="00541662">
        <w:t xml:space="preserve"> </w:t>
      </w:r>
      <w:r w:rsidR="00866293" w:rsidRPr="00541662">
        <w:t>sec és így tovább</w:t>
      </w:r>
      <w:r w:rsidR="009648AB" w:rsidRPr="00541662">
        <w:t>.</w:t>
      </w:r>
      <w:r w:rsidR="004F7A26">
        <w:t xml:space="preserve"> Hajktető alávágás esetén a legmélyebb ponttól kell a törési lépcsőt mérni.</w:t>
      </w:r>
    </w:p>
    <w:p w14:paraId="6D37D877" w14:textId="77777777" w:rsidR="003C42DA" w:rsidRDefault="003C42DA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541662">
        <w:t>Amikor befejezte a döntést akkor a két oldalon a menekülő zónában 2 méter távolságokban</w:t>
      </w:r>
      <w:r>
        <w:t xml:space="preserve"> elhelyezett fakorong valamelyikéhez hozzáérinti a vágószerkezet csúcsát</w:t>
      </w:r>
      <w:r w:rsidR="00A06582">
        <w:t>, ezzel jelzi, hogy végzett a művelettel. A döntés után a döntő a menekülő zónában várakozik, arra, hogy a kombinált-darabolást</w:t>
      </w:r>
      <w:r w:rsidR="008523E3">
        <w:t xml:space="preserve"> a</w:t>
      </w:r>
      <w:r w:rsidR="00A06582">
        <w:t xml:space="preserve"> csapattársa végrehajt</w:t>
      </w:r>
      <w:r w:rsidR="00ED7C64">
        <w:t>á</w:t>
      </w:r>
      <w:r w:rsidR="00A06582">
        <w:t>sa.</w:t>
      </w:r>
      <w:r w:rsidR="00525DBF">
        <w:t xml:space="preserve"> A döntést végrehajtó nem vághatja a kombinált vágást is. Ha mégis ő végzi el, akkor 2 hibapont jár (40 másodperc).</w:t>
      </w:r>
    </w:p>
    <w:p w14:paraId="1278408C" w14:textId="77777777" w:rsidR="00A06582" w:rsidRPr="007104F8" w:rsidRDefault="008523E3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Amikor a döntő az</w:t>
      </w:r>
      <w:r w:rsidRPr="008523E3">
        <w:t xml:space="preserve"> </w:t>
      </w:r>
      <w:r>
        <w:t xml:space="preserve">elhelyezett fakorong valamelyikéhez hozzáérinti a vágószerkezet csúcsát, </w:t>
      </w:r>
      <w:r w:rsidR="00A06582">
        <w:t xml:space="preserve">léphet be a második motorfűrész-kezelő, aki végrehajtja a </w:t>
      </w:r>
      <w:r w:rsidR="00A06582">
        <w:rPr>
          <w:b/>
          <w:u w:val="single"/>
        </w:rPr>
        <w:t>kombinált-</w:t>
      </w:r>
      <w:r w:rsidR="00A06582" w:rsidRPr="00A06582">
        <w:rPr>
          <w:b/>
          <w:u w:val="single"/>
        </w:rPr>
        <w:t>darabolást</w:t>
      </w:r>
      <w:r w:rsidR="00A06582">
        <w:t>.</w:t>
      </w:r>
    </w:p>
    <w:p w14:paraId="2A510351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versenyző a kombinált darabol</w:t>
      </w:r>
      <w:r w:rsidR="006508C4" w:rsidRPr="007104F8">
        <w:t>ást a versenypályán elhelyezett 35</w:t>
      </w:r>
      <w:r w:rsidR="0084776E" w:rsidRPr="007104F8">
        <w:t>-40</w:t>
      </w:r>
      <w:r w:rsidR="00525DBF">
        <w:t xml:space="preserve"> cm átmérőjű hengeres</w:t>
      </w:r>
      <w:r w:rsidRPr="007104F8">
        <w:t xml:space="preserve"> rönkön hajtja végre. A rönk, a vízszinteshez képest 7°-os dőléssel, a rajtvonallal szemben felfelé áll, a bütüjének középpontja 70 cm magasságban van a föld felett.</w:t>
      </w:r>
    </w:p>
    <w:p w14:paraId="00F906B5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rönk mindkét oldal</w:t>
      </w:r>
      <w:r w:rsidR="00123157">
        <w:t>ára, a hossztengely irányában, 10</w:t>
      </w:r>
      <w:r w:rsidRPr="007104F8">
        <w:t xml:space="preserve"> cm széles csíkok kerültek felfestésre. Az első vágást alulról kell végezni, me</w:t>
      </w:r>
      <w:r w:rsidR="00123157">
        <w:t>lynek az 10</w:t>
      </w:r>
      <w:r w:rsidRPr="007104F8">
        <w:t xml:space="preserve"> cm széles csíkok által jelzett sávban kell találkoznia a második vágással. A rönk tetején 2</w:t>
      </w:r>
      <w:r w:rsidR="00123157">
        <w:t>0</w:t>
      </w:r>
      <w:r w:rsidRPr="007104F8">
        <w:t xml:space="preserve"> cm széles, festett csík látható. A második, felső vágást ebben a csíkban kell kezdeni. Hibás vágás</w:t>
      </w:r>
      <w:r w:rsidR="00F664B7" w:rsidRPr="007104F8">
        <w:t>okért 1-1</w:t>
      </w:r>
      <w:r w:rsidRPr="007104F8">
        <w:t xml:space="preserve"> büntető pont jár</w:t>
      </w:r>
      <w:r w:rsidR="00F664B7" w:rsidRPr="007104F8">
        <w:t>. A második vágás hiányáért szintén 1 hibapont jár</w:t>
      </w:r>
      <w:r w:rsidRPr="007104F8">
        <w:t>.</w:t>
      </w:r>
    </w:p>
    <w:p w14:paraId="6C82FDC8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Törekedni kell arra, hogy a két vágás a palástra merőleges legyen valamint arra, hogy lépcső nélkül találkozzanak a már említett sávban.</w:t>
      </w:r>
    </w:p>
    <w:p w14:paraId="784ECC0D" w14:textId="77777777" w:rsidR="002A238D" w:rsidRPr="007104F8" w:rsidRDefault="002A238D" w:rsidP="002A238D">
      <w:pPr>
        <w:numPr>
          <w:ilvl w:val="0"/>
          <w:numId w:val="6"/>
        </w:numPr>
        <w:tabs>
          <w:tab w:val="clear" w:pos="1065"/>
          <w:tab w:val="num" w:pos="720"/>
          <w:tab w:val="left" w:pos="1134"/>
        </w:tabs>
        <w:ind w:left="720" w:hanging="360"/>
        <w:jc w:val="both"/>
      </w:pPr>
      <w:r w:rsidRPr="007104F8">
        <w:t>Hibapontok</w:t>
      </w:r>
      <w:r w:rsidR="00F944EE" w:rsidRPr="007104F8">
        <w:t xml:space="preserve"> (l</w:t>
      </w:r>
      <w:r w:rsidR="00ED7C64">
        <w:t>á</w:t>
      </w:r>
      <w:r w:rsidR="0005480A">
        <w:t>s</w:t>
      </w:r>
      <w:r w:rsidR="00ED7C64">
        <w:t>d</w:t>
      </w:r>
      <w:r w:rsidR="00F944EE" w:rsidRPr="007104F8">
        <w:t xml:space="preserve"> a versenyszabályzat végén)</w:t>
      </w:r>
    </w:p>
    <w:p w14:paraId="01F717C5" w14:textId="77777777" w:rsidR="002A238D" w:rsidRPr="007104F8" w:rsidRDefault="00507D6E" w:rsidP="002A238D">
      <w:pPr>
        <w:numPr>
          <w:ilvl w:val="1"/>
          <w:numId w:val="6"/>
        </w:numPr>
        <w:tabs>
          <w:tab w:val="clear" w:pos="1440"/>
          <w:tab w:val="num" w:pos="993"/>
        </w:tabs>
        <w:ind w:left="993" w:hanging="284"/>
        <w:jc w:val="both"/>
      </w:pPr>
      <w:r w:rsidRPr="007104F8">
        <w:t>2º-ot elérő vagy azt meghaladó</w:t>
      </w:r>
      <w:r w:rsidR="0011446B" w:rsidRPr="007104F8">
        <w:t xml:space="preserve"> </w:t>
      </w:r>
      <w:r w:rsidRPr="007104F8">
        <w:t xml:space="preserve">mért </w:t>
      </w:r>
      <w:r w:rsidR="0011446B" w:rsidRPr="007104F8">
        <w:t xml:space="preserve">eltérés esetén </w:t>
      </w:r>
      <w:r w:rsidR="002A238D" w:rsidRPr="007104F8">
        <w:t>büntető</w:t>
      </w:r>
      <w:r w:rsidR="00F70245" w:rsidRPr="007104F8">
        <w:t>pont jár, melynek mérté</w:t>
      </w:r>
      <w:r w:rsidR="002A238D" w:rsidRPr="007104F8">
        <w:t xml:space="preserve">ke </w:t>
      </w:r>
      <w:r w:rsidR="00F70245" w:rsidRPr="007104F8">
        <w:t>2</w:t>
      </w:r>
      <w:r w:rsidRPr="007104F8">
        <w:t>.00</w:t>
      </w:r>
      <w:r w:rsidR="00F70245" w:rsidRPr="007104F8">
        <w:t>º</w:t>
      </w:r>
      <w:r w:rsidRPr="007104F8">
        <w:t>-2.99</w:t>
      </w:r>
      <w:r w:rsidR="00F70245" w:rsidRPr="007104F8">
        <w:t>º között 1 pont, majd fokonként újabb 1-1 pont.</w:t>
      </w:r>
      <w:r w:rsidR="002A238D" w:rsidRPr="007104F8">
        <w:t xml:space="preserve"> (Pl. 5.8º esetén 4 pont)</w:t>
      </w:r>
    </w:p>
    <w:p w14:paraId="7F579C95" w14:textId="77777777" w:rsidR="004F2F96" w:rsidRPr="007104F8" w:rsidRDefault="00507D6E" w:rsidP="002A238D">
      <w:pPr>
        <w:numPr>
          <w:ilvl w:val="1"/>
          <w:numId w:val="6"/>
        </w:numPr>
        <w:tabs>
          <w:tab w:val="clear" w:pos="1440"/>
          <w:tab w:val="num" w:pos="993"/>
        </w:tabs>
        <w:ind w:left="993" w:hanging="284"/>
        <w:jc w:val="both"/>
      </w:pPr>
      <w:r w:rsidRPr="007104F8">
        <w:t>2 mm-t elérő vagy azt meghaladó</w:t>
      </w:r>
      <w:r w:rsidR="004F2F96" w:rsidRPr="007104F8">
        <w:t xml:space="preserve"> </w:t>
      </w:r>
      <w:r w:rsidR="002A238D" w:rsidRPr="007104F8">
        <w:t xml:space="preserve">mért </w:t>
      </w:r>
      <w:r w:rsidR="004F2F96" w:rsidRPr="007104F8">
        <w:t xml:space="preserve">lépcső esetén </w:t>
      </w:r>
      <w:r w:rsidR="00F70245" w:rsidRPr="007104F8">
        <w:t>büntető</w:t>
      </w:r>
      <w:r w:rsidR="002A238D" w:rsidRPr="007104F8">
        <w:t>pont jár, melynek</w:t>
      </w:r>
      <w:r w:rsidR="002A238D" w:rsidRPr="007104F8">
        <w:br/>
      </w:r>
      <w:r w:rsidR="00F70245" w:rsidRPr="007104F8">
        <w:t>mértéke 2</w:t>
      </w:r>
      <w:r w:rsidRPr="007104F8">
        <w:t>.00</w:t>
      </w:r>
      <w:r w:rsidR="004F2F96" w:rsidRPr="007104F8">
        <w:t>mm-</w:t>
      </w:r>
      <w:r w:rsidRPr="007104F8">
        <w:t>3.99</w:t>
      </w:r>
      <w:r w:rsidR="00F70245" w:rsidRPr="007104F8">
        <w:t>mm</w:t>
      </w:r>
      <w:r w:rsidR="004F2F96" w:rsidRPr="007104F8">
        <w:t xml:space="preserve"> </w:t>
      </w:r>
      <w:r w:rsidR="00D04074" w:rsidRPr="007104F8">
        <w:t>között 1 pont, majd 2 mm</w:t>
      </w:r>
      <w:r w:rsidR="00BD0E86" w:rsidRPr="007104F8">
        <w:t>-</w:t>
      </w:r>
      <w:proofErr w:type="spellStart"/>
      <w:r w:rsidR="00BD0E86" w:rsidRPr="007104F8">
        <w:t>enként</w:t>
      </w:r>
      <w:proofErr w:type="spellEnd"/>
      <w:r w:rsidR="004F2F96" w:rsidRPr="007104F8">
        <w:t xml:space="preserve"> </w:t>
      </w:r>
      <w:r w:rsidRPr="007104F8">
        <w:t>újabb 1-1 pont.</w:t>
      </w:r>
      <w:r w:rsidR="002A238D" w:rsidRPr="007104F8">
        <w:t xml:space="preserve"> </w:t>
      </w:r>
      <w:r w:rsidRPr="007104F8">
        <w:t>(Pl.</w:t>
      </w:r>
      <w:r w:rsidR="002A238D" w:rsidRPr="007104F8">
        <w:t xml:space="preserve"> 5.8mm esetén 2 pont) </w:t>
      </w:r>
    </w:p>
    <w:p w14:paraId="5F1EECED" w14:textId="77777777" w:rsidR="004F2F96" w:rsidRPr="007104F8" w:rsidRDefault="004F2F96" w:rsidP="004F2F96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motorfűrészes a rönkről kombinált vágással levág egy korongot. A művelet folyamán elősz</w:t>
      </w:r>
      <w:r w:rsidR="00123157">
        <w:t>ör alulról végzi a bevágást a 10</w:t>
      </w:r>
      <w:r w:rsidRPr="007104F8">
        <w:t xml:space="preserve"> cm széles csíkok vonaláig, majd felülről lefelé vágja le a korongot. A korongok vastagsága minimálisan 30 mm, maximálisan 80 mm lehet. A levágott korong mérete sehol sem térhet el ettől. Méret tévesztés esetén 2 büntető pont jár.</w:t>
      </w:r>
    </w:p>
    <w:p w14:paraId="40742720" w14:textId="77777777" w:rsidR="0011446B" w:rsidRPr="007104F8" w:rsidRDefault="00D347A6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felső vágás elvégzésénél a motorfűrész vezetőlemeze a rönk középvonalát jelző sávból nem billenhet lefelé tovább a korong leeséséig. Túlmozdulás esetén 1 büntető pont jár.</w:t>
      </w:r>
    </w:p>
    <w:p w14:paraId="430DC719" w14:textId="77777777" w:rsidR="0011446B" w:rsidRPr="007104F8" w:rsidRDefault="00D142A7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>
        <w:t>A csapat maradék</w:t>
      </w:r>
      <w:r w:rsidR="0011446B" w:rsidRPr="007104F8">
        <w:t xml:space="preserve"> része akkor léphet be a pályára</w:t>
      </w:r>
      <w:r>
        <w:t xml:space="preserve"> illetve kezdhet neki a gallyazásnak majd a maradék műveleteknek</w:t>
      </w:r>
      <w:r w:rsidR="0011446B" w:rsidRPr="007104F8">
        <w:t xml:space="preserve">, ha a kombinált darabolásban levágott korong leesik a földre. A pályán bármilyen </w:t>
      </w:r>
      <w:r>
        <w:t>további</w:t>
      </w:r>
      <w:r w:rsidR="0011446B" w:rsidRPr="007104F8">
        <w:t xml:space="preserve"> munka csak a korong leesé</w:t>
      </w:r>
      <w:r>
        <w:t>se után végezhető</w:t>
      </w:r>
      <w:r w:rsidR="0011446B" w:rsidRPr="007104F8">
        <w:t>. Ha a két vágás síkja annyira eltér, és nem találkozna</w:t>
      </w:r>
      <w:r w:rsidR="0063254A" w:rsidRPr="007104F8">
        <w:t>,</w:t>
      </w:r>
      <w:r w:rsidR="0011446B" w:rsidRPr="007104F8">
        <w:t xml:space="preserve"> akkor felülről kell teljesen átvágni a korongot.</w:t>
      </w:r>
      <w:r w:rsidR="00D347A6" w:rsidRPr="007104F8">
        <w:t xml:space="preserve"> A korongot leválasztani a rönkről kézzel vagy a motorfűrészen kívül más eszközzel nem szabad. Ilyen esetben 1 büntető pont jár.</w:t>
      </w:r>
      <w:r w:rsidR="0011446B" w:rsidRPr="007104F8">
        <w:t xml:space="preserve"> Ha a korong nem esik le a földre mielőtt a többiek bejönnek</w:t>
      </w:r>
      <w:r>
        <w:t xml:space="preserve">, vagy folytatják a feladatot, </w:t>
      </w:r>
      <w:r w:rsidR="0011446B" w:rsidRPr="007104F8">
        <w:t>2 büntető pont jár.</w:t>
      </w:r>
    </w:p>
    <w:p w14:paraId="029BE712" w14:textId="77777777" w:rsidR="0011446B" w:rsidRPr="007104F8" w:rsidRDefault="0084776E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kombinált versenyszám a</w:t>
      </w:r>
      <w:r w:rsidR="005F4386" w:rsidRPr="007104F8">
        <w:t xml:space="preserve"> </w:t>
      </w:r>
      <w:r w:rsidR="0011446B" w:rsidRPr="007104F8">
        <w:t>pályán folyamatosan zajlik tovább.</w:t>
      </w:r>
    </w:p>
    <w:p w14:paraId="31FC60FA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hosszában el</w:t>
      </w:r>
      <w:r w:rsidR="0084776E" w:rsidRPr="007104F8">
        <w:t xml:space="preserve">helyezett 2 db 4 m-es </w:t>
      </w:r>
      <w:r w:rsidR="008C58F0">
        <w:t>(pl:</w:t>
      </w:r>
      <w:r w:rsidR="0084776E" w:rsidRPr="007104F8">
        <w:t>cser</w:t>
      </w:r>
      <w:r w:rsidR="008C58F0">
        <w:t>)</w:t>
      </w:r>
      <w:r w:rsidR="0084776E" w:rsidRPr="007104F8">
        <w:t xml:space="preserve"> törzse</w:t>
      </w:r>
      <w:r w:rsidRPr="007104F8">
        <w:t xml:space="preserve">t kell </w:t>
      </w:r>
      <w:r w:rsidR="001C1895">
        <w:t>(</w:t>
      </w:r>
      <w:r w:rsidR="003C2800">
        <w:t xml:space="preserve">tőfelől kezdve) </w:t>
      </w:r>
      <w:r w:rsidRPr="007104F8">
        <w:t>legallyazni, választékolás után 1 m-es választékokra darabolni, félbehasítani és sarangba rakni.</w:t>
      </w:r>
    </w:p>
    <w:p w14:paraId="3A211C95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rPr>
          <w:b/>
          <w:bCs/>
        </w:rPr>
        <w:lastRenderedPageBreak/>
        <w:t>Gallyazás</w:t>
      </w:r>
      <w:r w:rsidRPr="007104F8">
        <w:t>: Mindkét törzsön 15 db ág helyezkedik el. Az ágakat úgy kell levágni, hogy kéreg alá nem szabad vágni</w:t>
      </w:r>
      <w:r w:rsidR="0084776E" w:rsidRPr="007104F8">
        <w:t xml:space="preserve"> és csonkot sem szabad hagyni</w:t>
      </w:r>
      <w:r w:rsidRPr="007104F8">
        <w:t xml:space="preserve"> (</w:t>
      </w:r>
      <w:r w:rsidR="0084776E" w:rsidRPr="00307929">
        <w:rPr>
          <w:b/>
        </w:rPr>
        <w:t xml:space="preserve">kéreg </w:t>
      </w:r>
      <w:r w:rsidR="00C709FE" w:rsidRPr="00307929">
        <w:rPr>
          <w:b/>
        </w:rPr>
        <w:t>leg</w:t>
      </w:r>
      <w:r w:rsidR="0084776E" w:rsidRPr="00307929">
        <w:rPr>
          <w:b/>
        </w:rPr>
        <w:t>külső palást</w:t>
      </w:r>
      <w:r w:rsidR="00C709FE" w:rsidRPr="00307929">
        <w:rPr>
          <w:b/>
        </w:rPr>
        <w:t>já</w:t>
      </w:r>
      <w:r w:rsidR="0084776E" w:rsidRPr="00307929">
        <w:rPr>
          <w:b/>
        </w:rPr>
        <w:t>hoz képest</w:t>
      </w:r>
      <w:r w:rsidR="0084776E" w:rsidRPr="007104F8">
        <w:t xml:space="preserve">, </w:t>
      </w:r>
      <w:r w:rsidRPr="007104F8">
        <w:t>palást vágás és csonkhagyás 0.5 cm tűréssel). Tilos forgó lánccal lépni, vagy akárcsak a talpat fölemelni (kivéve gallyazáskor, amikor a törzs a láb és a vezetőlemez között van). A hibás vágásért 1-1 büntető pont jár.</w:t>
      </w:r>
    </w:p>
    <w:p w14:paraId="23524EBB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rPr>
          <w:b/>
          <w:bCs/>
        </w:rPr>
        <w:t>Választékolás</w:t>
      </w:r>
      <w:r w:rsidRPr="007104F8">
        <w:t>: a tő felől kezdeni, 5 cm-es tűréshatárral. A hibáért büntető pont jár.</w:t>
      </w:r>
    </w:p>
    <w:p w14:paraId="27A3242B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rPr>
          <w:b/>
          <w:bCs/>
        </w:rPr>
        <w:t>Darabolás</w:t>
      </w:r>
      <w:r w:rsidRPr="007104F8">
        <w:t>: csúcs felől kezdeni, lábbal nem lehet a fát megtámasztani, egy fán egyszerre csak egy ember darabolhat. A hibáért büntető pont jár.</w:t>
      </w:r>
    </w:p>
    <w:p w14:paraId="38AF3CFE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verseny mért ideje alatt a választék nem gurulhat ki a versenyhelyről. Kigurulás esetén 1 büntetőpont jár.</w:t>
      </w:r>
    </w:p>
    <w:p w14:paraId="35C3BF08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rPr>
          <w:b/>
          <w:bCs/>
        </w:rPr>
        <w:t>Hasításnál</w:t>
      </w:r>
      <w:r w:rsidRPr="007104F8">
        <w:t xml:space="preserve"> a sújtás irányból a szembenállónak felsőtestével ki kell térnie. A biztonsági távolságot a hasító körül be kell tartani. </w:t>
      </w:r>
      <w:proofErr w:type="spellStart"/>
      <w:r w:rsidRPr="007104F8">
        <w:t>Ütésenkénti</w:t>
      </w:r>
      <w:proofErr w:type="spellEnd"/>
      <w:r w:rsidRPr="007104F8">
        <w:t xml:space="preserve"> elbírálás és büntető pontozás.</w:t>
      </w:r>
    </w:p>
    <w:p w14:paraId="318458D2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b</w:t>
      </w:r>
      <w:r w:rsidR="00142F23" w:rsidRPr="007104F8">
        <w:t xml:space="preserve">alesetveszélyes munkavégzésért (pl. szerszámok dobálása, </w:t>
      </w:r>
      <w:r w:rsidRPr="007104F8">
        <w:t>fejsze elrepül</w:t>
      </w:r>
      <w:r w:rsidR="00142F23" w:rsidRPr="007104F8">
        <w:t>ése</w:t>
      </w:r>
      <w:r w:rsidRPr="007104F8">
        <w:t xml:space="preserve"> vagy fé</w:t>
      </w:r>
      <w:r w:rsidR="000D2F8A" w:rsidRPr="007104F8">
        <w:t xml:space="preserve">met fémmel </w:t>
      </w:r>
      <w:r w:rsidRPr="007104F8">
        <w:t>ütik, büntető pont jár!</w:t>
      </w:r>
      <w:r w:rsidR="00541662">
        <w:t>)</w:t>
      </w:r>
    </w:p>
    <w:p w14:paraId="3D502BA2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Figyelni kell arra, hogy a fele-fele részben hasított választék rakható a sarangba. A</w:t>
      </w:r>
      <w:r w:rsidR="008D770D" w:rsidRPr="007104F8">
        <w:t>z 1/3-</w:t>
      </w:r>
      <w:r w:rsidRPr="007104F8">
        <w:t xml:space="preserve">2/3 </w:t>
      </w:r>
      <w:r w:rsidR="008D770D" w:rsidRPr="007104F8">
        <w:t xml:space="preserve">részben </w:t>
      </w:r>
      <w:r w:rsidRPr="007104F8">
        <w:t xml:space="preserve">hasadt </w:t>
      </w:r>
      <w:r w:rsidR="008D770D" w:rsidRPr="007104F8">
        <w:t>tűzifa esetén a 2/3 részt</w:t>
      </w:r>
      <w:r w:rsidRPr="007104F8">
        <w:t xml:space="preserve"> még félbe lehet hasítani. A</w:t>
      </w:r>
      <w:r w:rsidR="008D770D" w:rsidRPr="007104F8">
        <w:t xml:space="preserve">mennyiben ez nem történik meg, a </w:t>
      </w:r>
      <w:r w:rsidRPr="007104F8">
        <w:t>2/3 hasítási méret fölött 1 büntetőpont jár.</w:t>
      </w:r>
    </w:p>
    <w:p w14:paraId="47A6BA4C" w14:textId="77777777" w:rsidR="000D2F8A" w:rsidRPr="007104F8" w:rsidRDefault="000D2F8A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választékot szabad lábbal segítve gurítani.</w:t>
      </w:r>
    </w:p>
    <w:p w14:paraId="6245C448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hasított választékot</w:t>
      </w:r>
      <w:r w:rsidR="00C709FE">
        <w:t xml:space="preserve"> </w:t>
      </w:r>
      <w:r w:rsidR="00307929" w:rsidRPr="00307929">
        <w:rPr>
          <w:b/>
        </w:rPr>
        <w:t xml:space="preserve">előre kialakított </w:t>
      </w:r>
      <w:r w:rsidR="00C709FE" w:rsidRPr="00307929">
        <w:rPr>
          <w:b/>
        </w:rPr>
        <w:t>karók</w:t>
      </w:r>
      <w:r w:rsidR="00307929" w:rsidRPr="00307929">
        <w:rPr>
          <w:b/>
        </w:rPr>
        <w:t>kal</w:t>
      </w:r>
      <w:r w:rsidR="00E50731">
        <w:rPr>
          <w:b/>
        </w:rPr>
        <w:t xml:space="preserve"> (4 db)</w:t>
      </w:r>
      <w:r w:rsidR="00307929" w:rsidRPr="00307929">
        <w:rPr>
          <w:b/>
        </w:rPr>
        <w:t xml:space="preserve"> határolt</w:t>
      </w:r>
      <w:r w:rsidR="00E23055">
        <w:rPr>
          <w:b/>
        </w:rPr>
        <w:t xml:space="preserve"> 3</w:t>
      </w:r>
      <w:r w:rsidR="00307929">
        <w:rPr>
          <w:b/>
        </w:rPr>
        <w:t xml:space="preserve"> m folyóméteres</w:t>
      </w:r>
      <w:r w:rsidR="00307929" w:rsidRPr="00307929">
        <w:rPr>
          <w:b/>
        </w:rPr>
        <w:t xml:space="preserve"> helyre</w:t>
      </w:r>
      <w:r w:rsidRPr="00307929">
        <w:rPr>
          <w:b/>
        </w:rPr>
        <w:t xml:space="preserve"> </w:t>
      </w:r>
      <w:r w:rsidRPr="00307929">
        <w:rPr>
          <w:b/>
          <w:bCs/>
        </w:rPr>
        <w:t>sarangba</w:t>
      </w:r>
      <w:r w:rsidRPr="007104F8">
        <w:t xml:space="preserve"> kell berakni, amiben a bütüknek egy síkban kell lennie. A síktól való eltérésért (elöl maximum 5 cm) 1 büntetőpont jár.</w:t>
      </w:r>
    </w:p>
    <w:p w14:paraId="2987F3B8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hasításnál mindkét oldalról rá lehet segíteni a motorfűrésszel.</w:t>
      </w:r>
    </w:p>
    <w:p w14:paraId="5F9DB375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versenyzők rajtvonalról indulnak. A rajthelyzetben az eszközök a versenyhelyen tetszőlegesen kerülnek elhelyezésre, a motorfűrészek nem üzemelnek.</w:t>
      </w:r>
    </w:p>
    <w:p w14:paraId="3FFA72A2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verseny indítása központilag történik. A feladat az utolsó választék sarangba rakását és a versenyhely eszközökkel együtt történő elhagyását követően, a rajtvonal mögé történő visszatéréssel, a csapatkapitány kézfeltartásával végződik.</w:t>
      </w:r>
    </w:p>
    <w:p w14:paraId="060C969C" w14:textId="77777777" w:rsidR="0011446B" w:rsidRPr="007104F8" w:rsidRDefault="0011446B" w:rsidP="00422ABA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műveletek (</w:t>
      </w:r>
      <w:r w:rsidR="008E6A00">
        <w:t xml:space="preserve">döntés -- </w:t>
      </w:r>
      <w:r w:rsidRPr="007104F8">
        <w:t>kombinált darabolás – gallyazás – választékolás – darabolás – hasítás – sarangolás)</w:t>
      </w:r>
      <w:r w:rsidR="00422ABA">
        <w:t xml:space="preserve"> adott fára vonatkozólag,</w:t>
      </w:r>
      <w:r w:rsidRPr="007104F8">
        <w:t xml:space="preserve"> ki nem hagyhatóak és fel nem cserélhetőek. Minden ebből adódó hibáért 1-1 büntető pont jár.</w:t>
      </w:r>
    </w:p>
    <w:p w14:paraId="2BFA8569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 hasítók személycseréje kötetlenül változtatható.</w:t>
      </w:r>
    </w:p>
    <w:p w14:paraId="44DCE376" w14:textId="77777777" w:rsidR="0011446B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 xml:space="preserve">Minden versenyhelynél stopperes bíró méri az időt és elbírálja a </w:t>
      </w:r>
      <w:proofErr w:type="spellStart"/>
      <w:r w:rsidRPr="007104F8">
        <w:t>szabályosságot</w:t>
      </w:r>
      <w:proofErr w:type="spellEnd"/>
      <w:r w:rsidRPr="007104F8">
        <w:t>.</w:t>
      </w:r>
    </w:p>
    <w:p w14:paraId="690F094B" w14:textId="77777777" w:rsidR="00726010" w:rsidRPr="007104F8" w:rsidRDefault="0011446B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 xml:space="preserve">1 büntetőpont 20 másodperc időnek felel meg, amelyet a csapat mért </w:t>
      </w:r>
      <w:proofErr w:type="spellStart"/>
      <w:r w:rsidRPr="007104F8">
        <w:t>idejéhez</w:t>
      </w:r>
      <w:proofErr w:type="spellEnd"/>
      <w:r w:rsidRPr="007104F8">
        <w:t xml:space="preserve"> adnak.</w:t>
      </w:r>
      <w:r w:rsidR="00155FAF" w:rsidRPr="007104F8">
        <w:t xml:space="preserve"> De vannak olyan súlyos hibák, amelyekre 2 hibapont jár.</w:t>
      </w:r>
      <w:r w:rsidR="00422ABA">
        <w:t xml:space="preserve"> A döntési</w:t>
      </w:r>
      <w:r w:rsidR="00E204E1">
        <w:t xml:space="preserve"> pontozásra a korábban leírt </w:t>
      </w:r>
      <w:r w:rsidR="00010BF8">
        <w:t>szabályok vonatkoznak. (2.1.3)</w:t>
      </w:r>
    </w:p>
    <w:p w14:paraId="00E483E0" w14:textId="77777777" w:rsidR="0011446B" w:rsidRPr="007104F8" w:rsidRDefault="00726010" w:rsidP="0083479F">
      <w:pPr>
        <w:numPr>
          <w:ilvl w:val="0"/>
          <w:numId w:val="6"/>
        </w:numPr>
        <w:tabs>
          <w:tab w:val="clear" w:pos="1065"/>
          <w:tab w:val="num" w:pos="720"/>
        </w:tabs>
        <w:ind w:left="720" w:hanging="360"/>
        <w:jc w:val="both"/>
      </w:pPr>
      <w:r w:rsidRPr="007104F8">
        <w:t>A</w:t>
      </w:r>
      <w:r w:rsidR="00155FAF" w:rsidRPr="007104F8">
        <w:t xml:space="preserve"> kétszeresen számító</w:t>
      </w:r>
      <w:r w:rsidR="004676B8" w:rsidRPr="007104F8">
        <w:t xml:space="preserve"> súlyos</w:t>
      </w:r>
      <w:r w:rsidR="00155FAF" w:rsidRPr="007104F8">
        <w:t xml:space="preserve"> hibák</w:t>
      </w:r>
      <w:r w:rsidR="00B20421">
        <w:t xml:space="preserve">: </w:t>
      </w:r>
      <w:r w:rsidRPr="007104F8">
        <w:t xml:space="preserve">a kombinált darabolásnál a </w:t>
      </w:r>
      <w:r w:rsidR="00B20421">
        <w:t xml:space="preserve">korong vastagsága nem jó; </w:t>
      </w:r>
      <w:r w:rsidRPr="007104F8">
        <w:t xml:space="preserve">a kombinált vágásnál a korong </w:t>
      </w:r>
      <w:r w:rsidR="00B20421">
        <w:t>nem esik le;</w:t>
      </w:r>
      <w:r w:rsidR="004676B8" w:rsidRPr="007104F8">
        <w:t xml:space="preserve"> a szerelésnél nem fordít</w:t>
      </w:r>
      <w:r w:rsidR="00B20421">
        <w:t xml:space="preserve">ja meg a vezetőlemezt; </w:t>
      </w:r>
      <w:r w:rsidR="004676B8" w:rsidRPr="007104F8">
        <w:t>a szerelésnél fordítva teszi fe</w:t>
      </w:r>
      <w:r w:rsidR="00B20421">
        <w:t>l a láncot;</w:t>
      </w:r>
      <w:r w:rsidR="0077145F">
        <w:t xml:space="preserve"> vagy a döntésnél a magas tuskó hagyása.</w:t>
      </w:r>
    </w:p>
    <w:p w14:paraId="59A3E4FE" w14:textId="77777777" w:rsidR="0050727F" w:rsidRPr="007104F8" w:rsidRDefault="0050727F" w:rsidP="0050727F">
      <w:pPr>
        <w:pStyle w:val="Cmsor2"/>
      </w:pPr>
      <w:r w:rsidRPr="007104F8">
        <w:t>Szerelés versenyszám</w:t>
      </w:r>
    </w:p>
    <w:p w14:paraId="7F94BC16" w14:textId="77777777" w:rsidR="0050727F" w:rsidRPr="007104F8" w:rsidRDefault="0050727F" w:rsidP="0050727F">
      <w:pPr>
        <w:pStyle w:val="Cmsor3"/>
      </w:pPr>
      <w:r w:rsidRPr="007104F8">
        <w:t>Versenypálya</w:t>
      </w:r>
    </w:p>
    <w:p w14:paraId="08009F2B" w14:textId="77777777" w:rsidR="002A63B6" w:rsidRPr="007104F8" w:rsidRDefault="00344FEA" w:rsidP="0083479F">
      <w:pPr>
        <w:numPr>
          <w:ilvl w:val="0"/>
          <w:numId w:val="21"/>
        </w:numPr>
        <w:jc w:val="both"/>
      </w:pPr>
      <w:r w:rsidRPr="007104F8">
        <w:t>A versenyszám egyszerre több</w:t>
      </w:r>
      <w:r w:rsidR="002A63B6" w:rsidRPr="007104F8">
        <w:t xml:space="preserve"> asztalnál történik. Csapatonk</w:t>
      </w:r>
      <w:r w:rsidR="00715DFF" w:rsidRPr="007104F8">
        <w:t>ént 1-1 fő a csapatversenyek elő</w:t>
      </w:r>
      <w:r w:rsidR="002A63B6" w:rsidRPr="007104F8">
        <w:t>tti-közötti időkben sorsolás szerinti asztalnál hajtja végre a feladatot.</w:t>
      </w:r>
    </w:p>
    <w:p w14:paraId="1AE6DBD0" w14:textId="77777777" w:rsidR="002A63B6" w:rsidRPr="007104F8" w:rsidRDefault="0005480A" w:rsidP="0083479F">
      <w:pPr>
        <w:numPr>
          <w:ilvl w:val="0"/>
          <w:numId w:val="21"/>
        </w:numPr>
        <w:jc w:val="both"/>
      </w:pPr>
      <w:r>
        <w:t xml:space="preserve">A szerelés versenyszám </w:t>
      </w:r>
      <w:r w:rsidR="008E6A00">
        <w:t>végrehajtásához va</w:t>
      </w:r>
      <w:r w:rsidR="00B20421">
        <w:t>lamennyi résztvevő számára a</w:t>
      </w:r>
      <w:r w:rsidR="00E204E1">
        <w:t xml:space="preserve"> STIHL </w:t>
      </w:r>
      <w:r w:rsidR="008E6A00">
        <w:t xml:space="preserve">Kft. biztosítja </w:t>
      </w:r>
      <w:r w:rsidR="00E204E1">
        <w:t xml:space="preserve">az előírt </w:t>
      </w:r>
      <w:r w:rsidR="00212B9E">
        <w:t xml:space="preserve">teljes felszerelést, ekkor csak és kizárólag ez használható: </w:t>
      </w:r>
      <w:r w:rsidR="00B20421" w:rsidRPr="007104F8">
        <w:t>egy</w:t>
      </w:r>
      <w:r w:rsidR="00B20421">
        <w:t xml:space="preserve"> új állapotú</w:t>
      </w:r>
      <w:r w:rsidR="00B20421" w:rsidRPr="007104F8">
        <w:t xml:space="preserve"> </w:t>
      </w:r>
      <w:r w:rsidR="00B20421">
        <w:t xml:space="preserve">MS 462 </w:t>
      </w:r>
      <w:r w:rsidR="00B20421" w:rsidRPr="007104F8">
        <w:t>motorfűrész</w:t>
      </w:r>
      <w:r w:rsidR="00B20421">
        <w:t xml:space="preserve">, új </w:t>
      </w:r>
      <w:r w:rsidR="00B20421" w:rsidRPr="007104F8">
        <w:t>vágószerkezettel</w:t>
      </w:r>
      <w:r w:rsidR="00E204E1">
        <w:t xml:space="preserve">: </w:t>
      </w:r>
      <w:r w:rsidR="001C1895">
        <w:t>profil (fix</w:t>
      </w:r>
      <w:r w:rsidR="00B20421">
        <w:t>) csillagkerék, 45 cm-es orrke</w:t>
      </w:r>
      <w:r w:rsidR="00E204E1">
        <w:t>rekes vezetőlemez, új 66 szemes</w:t>
      </w:r>
      <w:r w:rsidR="00B20421">
        <w:t xml:space="preserve"> RS l</w:t>
      </w:r>
      <w:r>
        <w:t>ánc és egy</w:t>
      </w:r>
      <w:r w:rsidR="00B20421">
        <w:t xml:space="preserve"> </w:t>
      </w:r>
      <w:r w:rsidR="00B20421" w:rsidRPr="007104F8">
        <w:t>gyertyakulcs.</w:t>
      </w:r>
      <w:r>
        <w:t xml:space="preserve"> A versenyző a saját gyertyakulcsát is használhatja.</w:t>
      </w:r>
      <w:r w:rsidR="00B20421">
        <w:t xml:space="preserve"> </w:t>
      </w:r>
      <w:r w:rsidR="00CC6414" w:rsidRPr="007104F8">
        <w:t>A szer</w:t>
      </w:r>
      <w:r w:rsidR="008E6A00">
        <w:t xml:space="preserve">elés versenyszámban az </w:t>
      </w:r>
      <w:r w:rsidR="00C90B82" w:rsidRPr="006E4001">
        <w:rPr>
          <w:b/>
        </w:rPr>
        <w:t>MS 462</w:t>
      </w:r>
      <w:r w:rsidR="00F54815" w:rsidRPr="007104F8">
        <w:t xml:space="preserve">-es </w:t>
      </w:r>
      <w:r w:rsidR="002A63B6" w:rsidRPr="007104F8">
        <w:t>motorfűré</w:t>
      </w:r>
      <w:r w:rsidR="00CE13EC" w:rsidRPr="007104F8">
        <w:t xml:space="preserve">szen </w:t>
      </w:r>
      <w:r w:rsidR="002A63B6" w:rsidRPr="007104F8">
        <w:t xml:space="preserve">kell </w:t>
      </w:r>
      <w:r w:rsidR="00CE13EC" w:rsidRPr="007104F8">
        <w:t>meg</w:t>
      </w:r>
      <w:r w:rsidR="002A63B6" w:rsidRPr="007104F8">
        <w:t>fordítani a vezetőlemezt. Tehát le kell szerelni, és újra fel kell szerelni a vágószerkezetet.</w:t>
      </w:r>
    </w:p>
    <w:p w14:paraId="258B6DF7" w14:textId="77777777" w:rsidR="002A63B6" w:rsidRPr="007104F8" w:rsidRDefault="002A63B6" w:rsidP="0083479F">
      <w:pPr>
        <w:numPr>
          <w:ilvl w:val="0"/>
          <w:numId w:val="21"/>
        </w:numPr>
        <w:jc w:val="both"/>
      </w:pPr>
      <w:r w:rsidRPr="007104F8">
        <w:t xml:space="preserve">A bíró a versenyszám </w:t>
      </w:r>
      <w:r w:rsidR="006E4001">
        <w:t xml:space="preserve"> </w:t>
      </w:r>
      <w:r w:rsidRPr="007104F8">
        <w:t>me</w:t>
      </w:r>
      <w:r w:rsidR="00F54815" w:rsidRPr="007104F8">
        <w:t xml:space="preserve">gkezdése </w:t>
      </w:r>
      <w:r w:rsidR="006E4001">
        <w:t xml:space="preserve"> </w:t>
      </w:r>
      <w:r w:rsidR="00F54815" w:rsidRPr="007104F8">
        <w:t xml:space="preserve">előtt </w:t>
      </w:r>
      <w:r w:rsidR="006E4001">
        <w:t xml:space="preserve"> </w:t>
      </w:r>
      <w:r w:rsidR="00F54815" w:rsidRPr="007104F8">
        <w:t xml:space="preserve">ellenőrzi a gépen, hogy </w:t>
      </w:r>
      <w:r w:rsidRPr="007104F8">
        <w:t xml:space="preserve">a </w:t>
      </w:r>
      <w:r w:rsidR="006E4001">
        <w:t xml:space="preserve"> </w:t>
      </w:r>
      <w:r w:rsidRPr="007104F8">
        <w:t xml:space="preserve">lánc üzemszerűen </w:t>
      </w:r>
      <w:r w:rsidR="006E4001">
        <w:t>fe</w:t>
      </w:r>
      <w:r w:rsidR="00CE13EC" w:rsidRPr="007104F8">
        <w:t>szes-e (0 mm-es a lelógás, de a lánc könnyen tovább hajtható).</w:t>
      </w:r>
    </w:p>
    <w:p w14:paraId="7106676E" w14:textId="77777777" w:rsidR="002A63B6" w:rsidRPr="007104F8" w:rsidRDefault="002A63B6" w:rsidP="0083479F">
      <w:pPr>
        <w:numPr>
          <w:ilvl w:val="0"/>
          <w:numId w:val="21"/>
        </w:numPr>
        <w:jc w:val="both"/>
      </w:pPr>
      <w:r w:rsidRPr="007104F8">
        <w:t>A bíró megjelöl</w:t>
      </w:r>
      <w:r w:rsidR="00E272C3">
        <w:t>het</w:t>
      </w:r>
      <w:r w:rsidRPr="007104F8">
        <w:t>i a vezetőlemez kipufogó-felöli oldalát, a rögzítő csavarokat 20 Nm erővel meghúzza (nyomaték kulccsal).</w:t>
      </w:r>
    </w:p>
    <w:p w14:paraId="1DBAEAD6" w14:textId="77777777" w:rsidR="002A63B6" w:rsidRPr="007104F8" w:rsidRDefault="002A63B6" w:rsidP="0083479F">
      <w:pPr>
        <w:numPr>
          <w:ilvl w:val="0"/>
          <w:numId w:val="21"/>
        </w:numPr>
        <w:jc w:val="both"/>
      </w:pPr>
      <w:r w:rsidRPr="007104F8">
        <w:t>A bíró a rajt előtt ellenőrzi, a versenyző már „meglévő″ kézsérüléseit</w:t>
      </w:r>
      <w:r w:rsidR="004553E5">
        <w:t xml:space="preserve"> (</w:t>
      </w:r>
      <w:r w:rsidR="00E272C3">
        <w:t>ha kesztyűs a szerelő, akkor is)</w:t>
      </w:r>
      <w:r w:rsidRPr="007104F8">
        <w:t>.</w:t>
      </w:r>
    </w:p>
    <w:p w14:paraId="26CFE198" w14:textId="77777777" w:rsidR="002A63B6" w:rsidRPr="007104F8" w:rsidRDefault="002A63B6" w:rsidP="0083479F">
      <w:pPr>
        <w:numPr>
          <w:ilvl w:val="0"/>
          <w:numId w:val="21"/>
        </w:numPr>
        <w:jc w:val="both"/>
      </w:pPr>
      <w:r w:rsidRPr="007104F8">
        <w:lastRenderedPageBreak/>
        <w:t>A fő versenyszámhoz hasonlóan itt is két eredmény születik, és összesítéskor itt is a jobbik eredmény (számított idő) adódik hozzá a csapat jobbik főversenyszámban elért eredményeihez.</w:t>
      </w:r>
    </w:p>
    <w:p w14:paraId="100E537F" w14:textId="77777777" w:rsidR="0050727F" w:rsidRPr="007104F8" w:rsidRDefault="0050727F" w:rsidP="0050727F">
      <w:pPr>
        <w:pStyle w:val="Cmsor3"/>
      </w:pPr>
      <w:r w:rsidRPr="007104F8">
        <w:t>Felszerelés</w:t>
      </w:r>
    </w:p>
    <w:p w14:paraId="10A5E95C" w14:textId="77777777" w:rsidR="009D140B" w:rsidRPr="007104F8" w:rsidRDefault="00DE35AD" w:rsidP="0083479F">
      <w:pPr>
        <w:jc w:val="both"/>
      </w:pPr>
      <w:r w:rsidRPr="007104F8">
        <w:t>Ehhez a versenyszámhoz a ver</w:t>
      </w:r>
      <w:r w:rsidR="008E6A00">
        <w:t>senyző saját belátása szerint kesztyű</w:t>
      </w:r>
      <w:r w:rsidR="00386711">
        <w:t>t</w:t>
      </w:r>
      <w:r w:rsidR="008E6A00">
        <w:t xml:space="preserve"> is viselhet. További információk a felszerelésről a</w:t>
      </w:r>
      <w:r w:rsidR="00386711">
        <w:t>z előző fejezet 2. pontjában található.</w:t>
      </w:r>
      <w:r w:rsidRPr="007104F8">
        <w:t xml:space="preserve"> A nem megengedett szerszám</w:t>
      </w:r>
      <w:r w:rsidR="00FB21C6" w:rsidRPr="007104F8">
        <w:t xml:space="preserve"> esetén eltérésenként 1-1 büntető pont jár.</w:t>
      </w:r>
    </w:p>
    <w:p w14:paraId="47F62711" w14:textId="77777777" w:rsidR="0050727F" w:rsidRPr="007104F8" w:rsidRDefault="0050727F" w:rsidP="0050727F">
      <w:pPr>
        <w:pStyle w:val="Cmsor3"/>
      </w:pPr>
      <w:r w:rsidRPr="007104F8">
        <w:t>A versenyszám folyamata</w:t>
      </w:r>
    </w:p>
    <w:p w14:paraId="49459D4E" w14:textId="77777777" w:rsidR="009D140B" w:rsidRPr="007104F8" w:rsidRDefault="009D140B" w:rsidP="0081729C">
      <w:pPr>
        <w:numPr>
          <w:ilvl w:val="0"/>
          <w:numId w:val="24"/>
        </w:numPr>
        <w:jc w:val="both"/>
      </w:pPr>
      <w:r w:rsidRPr="007104F8">
        <w:t>A motorfűrész</w:t>
      </w:r>
      <w:r w:rsidR="0084776E" w:rsidRPr="007104F8">
        <w:t>t a versenyző tetszőleges pozícióba az asztalra helyezi. Ez</w:t>
      </w:r>
      <w:r w:rsidRPr="007104F8">
        <w:t>után a versenyző a startvonal mögé áll, ami 1 méterre van az asztaltól. A "start" jelzésre, amikor az időmérés indul, a versenyző a következőket hajtja végre:</w:t>
      </w:r>
    </w:p>
    <w:p w14:paraId="0EB082EB" w14:textId="77777777" w:rsidR="009D140B" w:rsidRPr="007104F8" w:rsidRDefault="009D140B" w:rsidP="009D140B">
      <w:pPr>
        <w:numPr>
          <w:ilvl w:val="0"/>
          <w:numId w:val="24"/>
        </w:numPr>
      </w:pPr>
      <w:r w:rsidRPr="007104F8">
        <w:t>odalép az asztalhoz</w:t>
      </w:r>
    </w:p>
    <w:p w14:paraId="249B3316" w14:textId="77777777" w:rsidR="00715DFF" w:rsidRPr="007104F8" w:rsidRDefault="00EB7B0E" w:rsidP="00715DFF">
      <w:pPr>
        <w:numPr>
          <w:ilvl w:val="0"/>
          <w:numId w:val="24"/>
        </w:numPr>
      </w:pPr>
      <w:r>
        <w:t>lecsavarja az anyákat</w:t>
      </w:r>
    </w:p>
    <w:p w14:paraId="710391EE" w14:textId="77777777" w:rsidR="009D140B" w:rsidRPr="007104F8" w:rsidRDefault="009D140B" w:rsidP="009D140B">
      <w:pPr>
        <w:numPr>
          <w:ilvl w:val="0"/>
          <w:numId w:val="24"/>
        </w:numPr>
      </w:pPr>
      <w:r w:rsidRPr="007104F8">
        <w:t>leveszi a fűrészporvetőt (deknit)</w:t>
      </w:r>
    </w:p>
    <w:p w14:paraId="3102477B" w14:textId="77777777" w:rsidR="009D140B" w:rsidRPr="007104F8" w:rsidRDefault="009D140B" w:rsidP="009D140B">
      <w:pPr>
        <w:numPr>
          <w:ilvl w:val="0"/>
          <w:numId w:val="24"/>
        </w:numPr>
      </w:pPr>
      <w:r w:rsidRPr="007104F8">
        <w:t>megfordítja a vezetőlemezt és visszailleszti a vágószerkezetet</w:t>
      </w:r>
    </w:p>
    <w:p w14:paraId="3F7D0270" w14:textId="77777777" w:rsidR="009D140B" w:rsidRPr="007104F8" w:rsidRDefault="009D140B" w:rsidP="009D140B">
      <w:pPr>
        <w:numPr>
          <w:ilvl w:val="0"/>
          <w:numId w:val="24"/>
        </w:numPr>
      </w:pPr>
      <w:r w:rsidRPr="007104F8">
        <w:t>h</w:t>
      </w:r>
      <w:r w:rsidR="0084776E" w:rsidRPr="007104F8">
        <w:t>elyére teszi a fűrészporvetőt</w:t>
      </w:r>
      <w:r w:rsidRPr="007104F8">
        <w:t xml:space="preserve"> az anyák</w:t>
      </w:r>
      <w:r w:rsidR="00F54815" w:rsidRPr="007104F8">
        <w:t>kal</w:t>
      </w:r>
      <w:r w:rsidRPr="007104F8">
        <w:t>, beállítja</w:t>
      </w:r>
      <w:r w:rsidR="00F54815" w:rsidRPr="007104F8">
        <w:t xml:space="preserve"> vagy ellenőrzi</w:t>
      </w:r>
      <w:r w:rsidRPr="007104F8">
        <w:t xml:space="preserve"> a helyes láncfeszességet (0 mm)</w:t>
      </w:r>
    </w:p>
    <w:p w14:paraId="39D36AD7" w14:textId="77777777" w:rsidR="009D140B" w:rsidRPr="007104F8" w:rsidRDefault="009D140B" w:rsidP="009D140B">
      <w:pPr>
        <w:numPr>
          <w:ilvl w:val="0"/>
          <w:numId w:val="24"/>
        </w:numPr>
      </w:pPr>
      <w:r w:rsidRPr="007104F8">
        <w:t>megszorítja az anyákat</w:t>
      </w:r>
    </w:p>
    <w:p w14:paraId="7EB68003" w14:textId="77777777" w:rsidR="009D140B" w:rsidRPr="007104F8" w:rsidRDefault="00F54815" w:rsidP="009D140B">
      <w:pPr>
        <w:numPr>
          <w:ilvl w:val="0"/>
          <w:numId w:val="24"/>
        </w:numPr>
      </w:pPr>
      <w:r w:rsidRPr="007104F8">
        <w:t xml:space="preserve">az asztalon hagyva elengedi </w:t>
      </w:r>
      <w:r w:rsidR="009D140B" w:rsidRPr="007104F8">
        <w:t>a</w:t>
      </w:r>
      <w:r w:rsidRPr="007104F8">
        <w:t xml:space="preserve"> sz</w:t>
      </w:r>
      <w:r w:rsidR="00715DFF" w:rsidRPr="007104F8">
        <w:t>ereléshez használt felszerelést</w:t>
      </w:r>
      <w:r w:rsidR="009D140B" w:rsidRPr="007104F8">
        <w:t>.</w:t>
      </w:r>
    </w:p>
    <w:p w14:paraId="3A59DEFD" w14:textId="77777777" w:rsidR="009D140B" w:rsidRPr="007104F8" w:rsidRDefault="009D140B" w:rsidP="009D140B">
      <w:r w:rsidRPr="007104F8">
        <w:t>Az időmérés akkor fejeződik be, amikor a versenyző az asztalra helyezi a szerszámot és elengedi a motorfűrészt.</w:t>
      </w:r>
    </w:p>
    <w:p w14:paraId="24CC58F8" w14:textId="77777777" w:rsidR="0050727F" w:rsidRPr="007104F8" w:rsidRDefault="006C178C" w:rsidP="0050727F">
      <w:pPr>
        <w:pStyle w:val="Cmsor3"/>
      </w:pPr>
      <w:r>
        <w:t>P</w:t>
      </w:r>
      <w:r w:rsidR="0050727F" w:rsidRPr="007104F8">
        <w:t>ontozás</w:t>
      </w:r>
    </w:p>
    <w:p w14:paraId="4E7DD964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 xml:space="preserve">Az itt szerzett jobbik számított idő hozzáadódik a csapat fő versenyszámban elért jobbik pontszámaihoz. A versenyszám során a </w:t>
      </w:r>
      <w:r w:rsidR="00B51B72" w:rsidRPr="007104F8">
        <w:t xml:space="preserve">számított idő a </w:t>
      </w:r>
      <w:r w:rsidR="00B51B72" w:rsidRPr="00541662">
        <w:rPr>
          <w:b/>
          <w:i/>
        </w:rPr>
        <w:t>felhasznált (szerelési)</w:t>
      </w:r>
      <w:r w:rsidRPr="00541662">
        <w:rPr>
          <w:b/>
          <w:i/>
        </w:rPr>
        <w:t xml:space="preserve"> idő</w:t>
      </w:r>
      <w:r w:rsidR="0084776E" w:rsidRPr="00541662">
        <w:rPr>
          <w:b/>
          <w:i/>
        </w:rPr>
        <w:t xml:space="preserve"> </w:t>
      </w:r>
      <w:r w:rsidR="009648AB" w:rsidRPr="00541662">
        <w:rPr>
          <w:b/>
          <w:i/>
        </w:rPr>
        <w:t>2</w:t>
      </w:r>
      <w:r w:rsidR="005616A3" w:rsidRPr="00541662">
        <w:rPr>
          <w:b/>
          <w:i/>
        </w:rPr>
        <w:t>x-os</w:t>
      </w:r>
      <w:r w:rsidR="00B51B72" w:rsidRPr="00541662">
        <w:rPr>
          <w:b/>
          <w:i/>
        </w:rPr>
        <w:t xml:space="preserve"> súlyozásából</w:t>
      </w:r>
      <w:r w:rsidR="00B51B72" w:rsidRPr="00541662">
        <w:t xml:space="preserve"> </w:t>
      </w:r>
      <w:r w:rsidR="00B51B72" w:rsidRPr="007104F8">
        <w:t>és a büntetőpontok alapján járó időértékekből adódik össze.</w:t>
      </w:r>
    </w:p>
    <w:p w14:paraId="4D09AD1D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>Ha a vezetőlemez, a lánc vagy a kulcs leesik a földre 1-1 büntető pont jár.</w:t>
      </w:r>
    </w:p>
    <w:p w14:paraId="07431EEF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>Ha nem húzza rá eléggé a csavarokat 1</w:t>
      </w:r>
      <w:r w:rsidR="00E272C3">
        <w:t>-1</w:t>
      </w:r>
      <w:r w:rsidRPr="007104F8">
        <w:t xml:space="preserve"> büntető pont jár. (20 Nm)</w:t>
      </w:r>
    </w:p>
    <w:p w14:paraId="350671CB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>Ha rosszul szereli vissza 1 büntető pont jár.</w:t>
      </w:r>
    </w:p>
    <w:p w14:paraId="534850B6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 xml:space="preserve">Ha nem jó a láncfeszesség 1 büntető pont jár (nem lehet kézzel </w:t>
      </w:r>
      <w:r w:rsidR="00CE13EC" w:rsidRPr="007104F8">
        <w:t xml:space="preserve">könnyen tovább </w:t>
      </w:r>
      <w:r w:rsidRPr="007104F8">
        <w:t>forgatni vagy saját súlya miatti lógása nagyobb, mint 0 mm).</w:t>
      </w:r>
    </w:p>
    <w:p w14:paraId="184D3966" w14:textId="77777777" w:rsidR="009D140B" w:rsidRPr="007104F8" w:rsidRDefault="009D140B" w:rsidP="009D140B">
      <w:pPr>
        <w:numPr>
          <w:ilvl w:val="0"/>
          <w:numId w:val="25"/>
        </w:numPr>
      </w:pPr>
      <w:r w:rsidRPr="007104F8">
        <w:t>Ha nem fordítja meg a vezetőlemezt, vagy a láncot fordítva teszi fel</w:t>
      </w:r>
      <w:r w:rsidR="00E272C3">
        <w:t>,</w:t>
      </w:r>
      <w:r w:rsidRPr="007104F8">
        <w:t xml:space="preserve"> 2</w:t>
      </w:r>
      <w:r w:rsidR="00E272C3">
        <w:t>-2</w:t>
      </w:r>
      <w:r w:rsidRPr="007104F8">
        <w:t xml:space="preserve"> büntető pont jár.</w:t>
      </w:r>
    </w:p>
    <w:p w14:paraId="659FCB61" w14:textId="77777777" w:rsidR="009D140B" w:rsidRDefault="009D140B" w:rsidP="009D140B">
      <w:pPr>
        <w:numPr>
          <w:ilvl w:val="0"/>
          <w:numId w:val="25"/>
        </w:numPr>
      </w:pPr>
      <w:r w:rsidRPr="007104F8">
        <w:t>Friss (a szerelés során szerzett) sérülés a kézen 1 büntető pont.</w:t>
      </w:r>
    </w:p>
    <w:p w14:paraId="3E4A3376" w14:textId="77777777" w:rsidR="00652EB8" w:rsidRPr="004F3344" w:rsidRDefault="00652EB8" w:rsidP="00652EB8">
      <w:pPr>
        <w:pStyle w:val="Cmsor2"/>
      </w:pPr>
      <w:r>
        <w:t>Versenypálya kialakítás</w:t>
      </w:r>
      <w:r w:rsidR="008C58F0">
        <w:t>ra példa:</w:t>
      </w:r>
    </w:p>
    <w:p w14:paraId="3FA50CEF" w14:textId="77777777" w:rsidR="00652EB8" w:rsidRPr="004F3344" w:rsidRDefault="00652EB8" w:rsidP="00652EB8">
      <w:pPr>
        <w:pStyle w:val="Cmsor3"/>
      </w:pPr>
      <w:r>
        <w:t>Kombinált versenyszám</w:t>
      </w:r>
    </w:p>
    <w:p w14:paraId="39EE0936" w14:textId="77777777" w:rsidR="009101DC" w:rsidRPr="004F3344" w:rsidRDefault="003749D0" w:rsidP="006C178C">
      <w:pPr>
        <w:jc w:val="center"/>
      </w:pPr>
      <w:r w:rsidRPr="00611530">
        <w:rPr>
          <w:noProof/>
        </w:rPr>
        <w:drawing>
          <wp:inline distT="0" distB="0" distL="0" distR="0" wp14:anchorId="0DB96C3E" wp14:editId="1D7A3090">
            <wp:extent cx="3773805" cy="2879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3507" w14:textId="77777777" w:rsidR="00652EB8" w:rsidRDefault="009101DC" w:rsidP="00652EB8">
      <w:pPr>
        <w:pStyle w:val="Cmsor3"/>
      </w:pPr>
      <w:r>
        <w:br w:type="page"/>
      </w:r>
      <w:r w:rsidR="00652EB8">
        <w:lastRenderedPageBreak/>
        <w:t>Szerelés versenyszám</w:t>
      </w:r>
    </w:p>
    <w:p w14:paraId="7CD35AA1" w14:textId="77777777" w:rsidR="00652EB8" w:rsidRPr="005F569E" w:rsidRDefault="00652EB8" w:rsidP="00652EB8">
      <w:r>
        <w:t>A versenyszám a kombinált versenyszámtól elkülönített helyen, szerelőasztalokon történik.</w:t>
      </w:r>
    </w:p>
    <w:p w14:paraId="5348D3E3" w14:textId="77777777" w:rsidR="0007414F" w:rsidRDefault="0007414F" w:rsidP="00D975D6">
      <w:pPr>
        <w:pStyle w:val="Cmsor1"/>
        <w:numPr>
          <w:ilvl w:val="0"/>
          <w:numId w:val="0"/>
        </w:numPr>
      </w:pPr>
    </w:p>
    <w:p w14:paraId="2BF59FFB" w14:textId="77777777" w:rsidR="001B4521" w:rsidRPr="007104F8" w:rsidRDefault="00F62C65" w:rsidP="00946F64">
      <w:pPr>
        <w:pStyle w:val="Cmsor1"/>
      </w:pPr>
      <w:r>
        <w:t>Forgatókönyv</w:t>
      </w:r>
      <w:r w:rsidR="008C58F0">
        <w:t>re példa:</w:t>
      </w:r>
    </w:p>
    <w:p w14:paraId="090724F9" w14:textId="77777777" w:rsidR="001B4521" w:rsidRPr="007104F8" w:rsidRDefault="001B4521" w:rsidP="001B4521">
      <w:pPr>
        <w:jc w:val="both"/>
        <w:rPr>
          <w:rFonts w:cs="Arial"/>
          <w:szCs w:val="22"/>
        </w:rPr>
      </w:pPr>
    </w:p>
    <w:p w14:paraId="72220E30" w14:textId="77777777" w:rsidR="00AB1A63" w:rsidRDefault="00A51F0F" w:rsidP="001B4521">
      <w:pPr>
        <w:tabs>
          <w:tab w:val="left" w:pos="16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07:00 – 08:00</w:t>
      </w:r>
      <w:r w:rsidR="00AB1A63">
        <w:rPr>
          <w:rFonts w:cs="Arial"/>
          <w:szCs w:val="22"/>
        </w:rPr>
        <w:tab/>
        <w:t>Kötelező megérkezés és beléptetés a rendezvény helyszínére</w:t>
      </w:r>
    </w:p>
    <w:p w14:paraId="1F874E50" w14:textId="77777777" w:rsidR="001B4521" w:rsidRPr="007104F8" w:rsidRDefault="00093441" w:rsidP="001B4521">
      <w:pPr>
        <w:tabs>
          <w:tab w:val="left" w:pos="1620"/>
        </w:tabs>
        <w:jc w:val="both"/>
        <w:rPr>
          <w:rFonts w:cs="Arial"/>
          <w:szCs w:val="22"/>
        </w:rPr>
      </w:pPr>
      <w:r w:rsidRPr="007104F8">
        <w:rPr>
          <w:rFonts w:cs="Arial"/>
          <w:szCs w:val="22"/>
        </w:rPr>
        <w:t xml:space="preserve">08:00 – </w:t>
      </w:r>
      <w:r w:rsidR="0099034A" w:rsidRPr="007104F8">
        <w:rPr>
          <w:rFonts w:cs="Arial"/>
          <w:szCs w:val="22"/>
        </w:rPr>
        <w:t>09:3</w:t>
      </w:r>
      <w:r w:rsidR="001B4521" w:rsidRPr="007104F8">
        <w:rPr>
          <w:rFonts w:cs="Arial"/>
          <w:szCs w:val="22"/>
        </w:rPr>
        <w:t>0</w:t>
      </w:r>
      <w:r w:rsidR="001B4521" w:rsidRPr="007104F8">
        <w:rPr>
          <w:rFonts w:cs="Arial"/>
          <w:szCs w:val="22"/>
        </w:rPr>
        <w:tab/>
        <w:t>Regisztráció</w:t>
      </w:r>
    </w:p>
    <w:p w14:paraId="24D404BE" w14:textId="77777777" w:rsidR="001B4521" w:rsidRPr="007104F8" w:rsidRDefault="00093441" w:rsidP="001B4521">
      <w:pPr>
        <w:tabs>
          <w:tab w:val="left" w:pos="1620"/>
        </w:tabs>
        <w:jc w:val="both"/>
        <w:rPr>
          <w:rFonts w:cs="Arial"/>
          <w:szCs w:val="22"/>
        </w:rPr>
      </w:pPr>
      <w:r w:rsidRPr="007104F8">
        <w:rPr>
          <w:rFonts w:cs="Arial"/>
          <w:szCs w:val="22"/>
        </w:rPr>
        <w:t>10</w:t>
      </w:r>
      <w:r w:rsidR="001B4521" w:rsidRPr="007104F8">
        <w:rPr>
          <w:rFonts w:cs="Arial"/>
          <w:szCs w:val="22"/>
        </w:rPr>
        <w:t>:00 – 15:00</w:t>
      </w:r>
      <w:r w:rsidR="001B4521" w:rsidRPr="007104F8">
        <w:rPr>
          <w:rFonts w:cs="Arial"/>
          <w:szCs w:val="22"/>
        </w:rPr>
        <w:tab/>
        <w:t>Verseny</w:t>
      </w:r>
    </w:p>
    <w:p w14:paraId="74C6B0E8" w14:textId="77777777" w:rsidR="001B4521" w:rsidRPr="007104F8" w:rsidRDefault="00AF3529" w:rsidP="001B4521">
      <w:pPr>
        <w:tabs>
          <w:tab w:val="left" w:pos="16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16:00</w:t>
      </w:r>
      <w:r w:rsidR="001B4521" w:rsidRPr="007104F8">
        <w:rPr>
          <w:rFonts w:cs="Arial"/>
          <w:szCs w:val="22"/>
        </w:rPr>
        <w:tab/>
        <w:t>Eredményhirdetés</w:t>
      </w:r>
    </w:p>
    <w:p w14:paraId="057DA3DA" w14:textId="77777777" w:rsidR="00715DFF" w:rsidRPr="007104F8" w:rsidRDefault="00715DFF" w:rsidP="001B4521">
      <w:pPr>
        <w:tabs>
          <w:tab w:val="left" w:pos="1620"/>
        </w:tabs>
        <w:jc w:val="both"/>
        <w:rPr>
          <w:rFonts w:cs="Arial"/>
          <w:szCs w:val="22"/>
        </w:rPr>
      </w:pPr>
    </w:p>
    <w:p w14:paraId="4003A781" w14:textId="77777777" w:rsidR="00E62175" w:rsidRDefault="00ED7C64" w:rsidP="005B388A">
      <w:pPr>
        <w:tabs>
          <w:tab w:val="left" w:pos="16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Tervezett m</w:t>
      </w:r>
      <w:r w:rsidR="00652EB8">
        <w:rPr>
          <w:rFonts w:cs="Arial"/>
          <w:szCs w:val="22"/>
        </w:rPr>
        <w:t>enetrend</w:t>
      </w:r>
      <w:r w:rsidR="005B388A">
        <w:rPr>
          <w:rFonts w:cs="Arial"/>
          <w:szCs w:val="22"/>
        </w:rPr>
        <w:t xml:space="preserve"> (</w:t>
      </w:r>
      <w:r w:rsidR="00A36DF3">
        <w:rPr>
          <w:rFonts w:cs="Arial"/>
          <w:szCs w:val="22"/>
        </w:rPr>
        <w:t>32</w:t>
      </w:r>
      <w:r w:rsidR="005B388A">
        <w:rPr>
          <w:rFonts w:cs="Arial"/>
          <w:szCs w:val="22"/>
        </w:rPr>
        <w:t xml:space="preserve"> csapat: 8 pálya – 4 forduló</w:t>
      </w:r>
      <w:r w:rsidR="00266D0A">
        <w:rPr>
          <w:rFonts w:cs="Arial"/>
          <w:szCs w:val="22"/>
        </w:rPr>
        <w:t>)</w:t>
      </w:r>
    </w:p>
    <w:p w14:paraId="673DDA60" w14:textId="77777777" w:rsidR="005B388A" w:rsidRPr="00A36DF3" w:rsidRDefault="005B388A" w:rsidP="005B388A">
      <w:pPr>
        <w:tabs>
          <w:tab w:val="left" w:pos="1620"/>
        </w:tabs>
        <w:jc w:val="both"/>
        <w:rPr>
          <w:rFonts w:cs="Arial"/>
          <w:szCs w:val="22"/>
        </w:rPr>
      </w:pPr>
    </w:p>
    <w:tbl>
      <w:tblPr>
        <w:tblW w:w="7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5"/>
        <w:gridCol w:w="1135"/>
        <w:gridCol w:w="326"/>
        <w:gridCol w:w="1135"/>
        <w:gridCol w:w="1135"/>
        <w:gridCol w:w="1135"/>
      </w:tblGrid>
      <w:tr w:rsidR="00652EB8" w:rsidRPr="004F3344" w14:paraId="789208F8" w14:textId="77777777" w:rsidTr="00E42F94">
        <w:trPr>
          <w:trHeight w:val="240"/>
          <w:jc w:val="center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7EE6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Fő versenyszám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1837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EDF1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Szerelés</w:t>
            </w:r>
          </w:p>
        </w:tc>
      </w:tr>
      <w:tr w:rsidR="00652EB8" w:rsidRPr="004F3344" w14:paraId="5DA7557C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0ACE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Forduló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4C49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Időpont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895A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Csapatok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0CB3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020C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Forduló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6A17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Időpont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C521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Csapatok</w:t>
            </w:r>
          </w:p>
        </w:tc>
      </w:tr>
      <w:tr w:rsidR="00652EB8" w:rsidRPr="004F3344" w14:paraId="71295078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7874F5C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CFC6A0B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7CF7F2" w14:textId="77777777" w:rsidR="00652EB8" w:rsidRPr="004F3344" w:rsidRDefault="00226F1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01-08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D17C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6255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1A03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DBB3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25-32</w:t>
            </w:r>
          </w:p>
        </w:tc>
      </w:tr>
      <w:tr w:rsidR="00652EB8" w:rsidRPr="004F3344" w14:paraId="3C8A5599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01C1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3430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0:4</w:t>
            </w:r>
            <w:r w:rsidRPr="004F33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DE92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454D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899901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BF82C4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10:5</w:t>
            </w:r>
            <w:r w:rsidRPr="004F3344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3089D60" w14:textId="77777777" w:rsidR="00652EB8" w:rsidRPr="004F3344" w:rsidRDefault="00226F1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01-08</w:t>
            </w:r>
          </w:p>
        </w:tc>
      </w:tr>
      <w:tr w:rsidR="00652EB8" w:rsidRPr="004F3344" w14:paraId="3E6051A7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B3BD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1560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11: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FB29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3453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4B97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7DC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11:30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921D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09-16</w:t>
            </w:r>
          </w:p>
        </w:tc>
      </w:tr>
      <w:tr w:rsidR="00652EB8" w:rsidRPr="004F3344" w14:paraId="7FF0AB61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BD2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4D33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6310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25DE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9350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197C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>:1</w:t>
            </w:r>
            <w:r w:rsidRPr="004F33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9770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17-24</w:t>
            </w:r>
          </w:p>
        </w:tc>
      </w:tr>
      <w:tr w:rsidR="00652EB8" w:rsidRPr="004F3344" w14:paraId="4F5C67AD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EBA6A4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64CBE7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12:4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EF2D17" w14:textId="77777777" w:rsidR="00652EB8" w:rsidRPr="004F3344" w:rsidRDefault="00226F1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01-08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B2D5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694D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733B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A7B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25-32</w:t>
            </w:r>
          </w:p>
        </w:tc>
      </w:tr>
      <w:tr w:rsidR="00652EB8" w:rsidRPr="004F3344" w14:paraId="75D6B661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2D45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663E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13:20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1883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3813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20B0C9D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CEFC976" w14:textId="77777777" w:rsidR="00652EB8" w:rsidRPr="004F3344" w:rsidRDefault="00652EB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F3344">
              <w:rPr>
                <w:rFonts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6109951" w14:textId="77777777" w:rsidR="00652EB8" w:rsidRPr="004F3344" w:rsidRDefault="00226F18" w:rsidP="00E42F9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01-08</w:t>
            </w:r>
          </w:p>
        </w:tc>
      </w:tr>
      <w:tr w:rsidR="00652EB8" w:rsidRPr="004F3344" w14:paraId="501738D2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8E1D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D782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826D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4E29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6E70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759C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C0FB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09-16</w:t>
            </w:r>
          </w:p>
        </w:tc>
      </w:tr>
      <w:tr w:rsidR="00652EB8" w:rsidRPr="004F3344" w14:paraId="786FB470" w14:textId="77777777" w:rsidTr="00E42F94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AFC0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1BF6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14:4</w:t>
            </w:r>
            <w:r w:rsidRPr="004F33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8395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D573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9364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 w:rsidRPr="004F33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2B7C" w14:textId="77777777" w:rsidR="00652EB8" w:rsidRPr="004F3344" w:rsidRDefault="00652EB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14:5</w:t>
            </w:r>
            <w:r w:rsidRPr="004F33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0AD1" w14:textId="77777777" w:rsidR="00652EB8" w:rsidRPr="004F3344" w:rsidRDefault="00226F18" w:rsidP="00E42F9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17-24</w:t>
            </w:r>
          </w:p>
        </w:tc>
      </w:tr>
    </w:tbl>
    <w:p w14:paraId="706A1596" w14:textId="77777777" w:rsidR="00A36DF3" w:rsidRDefault="00A36DF3" w:rsidP="00A36DF3">
      <w:pPr>
        <w:pStyle w:val="Listaszerbekezds"/>
        <w:tabs>
          <w:tab w:val="left" w:pos="1620"/>
        </w:tabs>
        <w:jc w:val="both"/>
        <w:rPr>
          <w:rFonts w:cs="Arial"/>
          <w:szCs w:val="22"/>
        </w:rPr>
      </w:pPr>
    </w:p>
    <w:p w14:paraId="30CB00B9" w14:textId="77777777" w:rsidR="00A36DF3" w:rsidRDefault="00A36DF3" w:rsidP="001B4521">
      <w:pPr>
        <w:tabs>
          <w:tab w:val="left" w:pos="1620"/>
        </w:tabs>
        <w:jc w:val="both"/>
        <w:rPr>
          <w:rFonts w:cs="Arial"/>
          <w:szCs w:val="22"/>
        </w:rPr>
      </w:pPr>
    </w:p>
    <w:p w14:paraId="76E77BF7" w14:textId="77777777" w:rsidR="00715DFF" w:rsidRDefault="00ED7C64" w:rsidP="001B4521">
      <w:r>
        <w:t>A végleges menetrend esetlegesen változhat, a hivatalosan érvényes kezdési időpontok a verseny napján a helyi regisztráció során kerülnek ismertetésre.</w:t>
      </w:r>
    </w:p>
    <w:p w14:paraId="298BACDE" w14:textId="77777777" w:rsidR="00ED7C64" w:rsidRDefault="00ED7C64" w:rsidP="001B4521"/>
    <w:p w14:paraId="6E73771E" w14:textId="77777777" w:rsidR="001D4A1E" w:rsidRPr="007104F8" w:rsidRDefault="001B4521" w:rsidP="001B4521">
      <w:r w:rsidRPr="007104F8">
        <w:t>A csapatok felsorakozása a helyszínen a kezdések előtt 5 perccel kötelező!</w:t>
      </w:r>
    </w:p>
    <w:p w14:paraId="5EADBC1F" w14:textId="77777777" w:rsidR="00715DFF" w:rsidRPr="007104F8" w:rsidRDefault="00715DFF" w:rsidP="001B4521"/>
    <w:p w14:paraId="4A16E5C6" w14:textId="77777777" w:rsidR="00F944EE" w:rsidRPr="007104F8" w:rsidRDefault="00F944EE" w:rsidP="00F944EE">
      <w:pPr>
        <w:pStyle w:val="Cmsor1"/>
      </w:pPr>
      <w:r w:rsidRPr="007104F8">
        <w:t>Hibapontok</w:t>
      </w:r>
      <w:r w:rsidR="00C90B82">
        <w:t xml:space="preserve"> segédtáblázata</w:t>
      </w:r>
    </w:p>
    <w:p w14:paraId="6B79C813" w14:textId="77777777" w:rsidR="00F944EE" w:rsidRPr="007104F8" w:rsidRDefault="00F944EE" w:rsidP="001B4521"/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20"/>
        <w:gridCol w:w="1974"/>
        <w:gridCol w:w="1666"/>
      </w:tblGrid>
      <w:tr w:rsidR="00F944EE" w:rsidRPr="007104F8" w14:paraId="73C488A8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75D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B5E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HIBA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428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FOK</w:t>
            </w:r>
          </w:p>
        </w:tc>
      </w:tr>
      <w:tr w:rsidR="00F944EE" w:rsidRPr="007104F8" w14:paraId="65465A04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4F9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2.00 - 3.99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2CAF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027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92.00 - 92.99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D8D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88.00 - 87.01</w:t>
            </w:r>
          </w:p>
        </w:tc>
      </w:tr>
      <w:tr w:rsidR="00F944EE" w:rsidRPr="007104F8" w14:paraId="694F4B67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597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4.00 - 5.99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FF68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DB52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93.00 - 93.99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EE1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87.00 - 86.01</w:t>
            </w:r>
          </w:p>
        </w:tc>
      </w:tr>
      <w:tr w:rsidR="00F944EE" w:rsidRPr="007104F8" w14:paraId="50554433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9B11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6.00 - 7.99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D30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540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94.00 - 94.99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7C8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86.00 - 85.01</w:t>
            </w:r>
          </w:p>
        </w:tc>
      </w:tr>
      <w:tr w:rsidR="00F944EE" w:rsidRPr="007104F8" w14:paraId="0FCA0AC1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2BC5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8.00 - 9.99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D3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87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95.00 - 95.99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556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85.00 - 84.01</w:t>
            </w:r>
          </w:p>
        </w:tc>
      </w:tr>
      <w:tr w:rsidR="00F944EE" w:rsidRPr="007104F8" w14:paraId="39C7CC96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EAA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10.00 - 11.99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493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5B3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96.00 - 96.99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3A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84.00 - 83.01</w:t>
            </w:r>
          </w:p>
        </w:tc>
      </w:tr>
      <w:tr w:rsidR="00F944EE" w:rsidRPr="007104F8" w14:paraId="0B916BB2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BFC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12.00 - 13.99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860D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82F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97.00 - 97.99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980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83.00 - 82.01</w:t>
            </w:r>
          </w:p>
        </w:tc>
      </w:tr>
      <w:tr w:rsidR="00F944EE" w:rsidRPr="007104F8" w14:paraId="0EA2529C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371F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14.00 - 15.99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797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1D7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98.00 - 98.99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119D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82.00 - 81.01</w:t>
            </w:r>
          </w:p>
        </w:tc>
      </w:tr>
      <w:tr w:rsidR="00F944EE" w:rsidRPr="007104F8" w14:paraId="1E949973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259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16.00 - 17.99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DBC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6CBC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99.00 - 99.99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BF4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81.00 - 80.01</w:t>
            </w:r>
          </w:p>
        </w:tc>
      </w:tr>
      <w:tr w:rsidR="00F944EE" w:rsidRPr="007104F8" w14:paraId="409141E6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108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18.00 - 19.99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8D9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79C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100.00 - 100.99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026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80.00 - 79.01</w:t>
            </w:r>
          </w:p>
        </w:tc>
      </w:tr>
      <w:tr w:rsidR="00F944EE" w:rsidRPr="00F944EE" w14:paraId="4D9B07D7" w14:textId="77777777" w:rsidTr="00F944EE">
        <w:trPr>
          <w:trHeight w:val="227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435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20.00 - 21.99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7BF3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A0C" w14:textId="77777777" w:rsidR="00F944EE" w:rsidRPr="007104F8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101.00 - 101.99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013" w14:textId="77777777" w:rsidR="00F944EE" w:rsidRPr="00F944EE" w:rsidRDefault="00F944EE" w:rsidP="00F944E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104F8">
              <w:rPr>
                <w:rFonts w:cs="Arial"/>
                <w:b/>
                <w:bCs/>
                <w:sz w:val="18"/>
                <w:szCs w:val="18"/>
              </w:rPr>
              <w:t>79.00 - 78.01</w:t>
            </w:r>
          </w:p>
        </w:tc>
      </w:tr>
    </w:tbl>
    <w:p w14:paraId="4F88B31F" w14:textId="77777777" w:rsidR="00F944EE" w:rsidRDefault="00F944EE" w:rsidP="005F269F"/>
    <w:sectPr w:rsidR="00F944EE" w:rsidSect="00507D6E">
      <w:headerReference w:type="default" r:id="rId10"/>
      <w:footerReference w:type="default" r:id="rId11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8215" w14:textId="77777777" w:rsidR="00AF4AAC" w:rsidRDefault="00AF4AAC">
      <w:r>
        <w:separator/>
      </w:r>
    </w:p>
  </w:endnote>
  <w:endnote w:type="continuationSeparator" w:id="0">
    <w:p w14:paraId="739EC8C9" w14:textId="77777777" w:rsidR="00AF4AAC" w:rsidRDefault="00A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E573" w14:textId="77777777" w:rsidR="008E6A00" w:rsidRDefault="00AB6A6E" w:rsidP="00AB6A6E">
    <w:pPr>
      <w:pStyle w:val="llb"/>
      <w:pBdr>
        <w:top w:val="single" w:sz="4" w:space="1" w:color="auto"/>
      </w:pBdr>
      <w:tabs>
        <w:tab w:val="clear" w:pos="9072"/>
        <w:tab w:val="right" w:pos="9638"/>
      </w:tabs>
    </w:pPr>
    <w:r>
      <w:t xml:space="preserve">© </w:t>
    </w:r>
    <w:r w:rsidR="008E6A00">
      <w:t>Andreas STIHL Kft.</w:t>
    </w:r>
    <w:r w:rsidR="008E6A00">
      <w:tab/>
    </w:r>
    <w:r w:rsidR="008E6A00">
      <w:rPr>
        <w:rStyle w:val="Oldalszm"/>
      </w:rPr>
      <w:fldChar w:fldCharType="begin"/>
    </w:r>
    <w:r w:rsidR="008E6A00">
      <w:rPr>
        <w:rStyle w:val="Oldalszm"/>
      </w:rPr>
      <w:instrText xml:space="preserve"> PAGE </w:instrText>
    </w:r>
    <w:r w:rsidR="008E6A00">
      <w:rPr>
        <w:rStyle w:val="Oldalszm"/>
      </w:rPr>
      <w:fldChar w:fldCharType="separate"/>
    </w:r>
    <w:r w:rsidR="008C58F0">
      <w:rPr>
        <w:rStyle w:val="Oldalszm"/>
        <w:noProof/>
      </w:rPr>
      <w:t>8</w:t>
    </w:r>
    <w:r w:rsidR="008E6A00">
      <w:rPr>
        <w:rStyle w:val="Oldalszm"/>
      </w:rPr>
      <w:fldChar w:fldCharType="end"/>
    </w:r>
    <w:r w:rsidR="008E6A00">
      <w:rPr>
        <w:rStyle w:val="Oldalszm"/>
      </w:rPr>
      <w:t>/</w:t>
    </w:r>
    <w:r w:rsidR="008E6A00">
      <w:rPr>
        <w:rStyle w:val="Oldalszm"/>
      </w:rPr>
      <w:fldChar w:fldCharType="begin"/>
    </w:r>
    <w:r w:rsidR="008E6A00">
      <w:rPr>
        <w:rStyle w:val="Oldalszm"/>
      </w:rPr>
      <w:instrText xml:space="preserve"> NUMPAGES </w:instrText>
    </w:r>
    <w:r w:rsidR="008E6A00">
      <w:rPr>
        <w:rStyle w:val="Oldalszm"/>
      </w:rPr>
      <w:fldChar w:fldCharType="separate"/>
    </w:r>
    <w:r w:rsidR="008C58F0">
      <w:rPr>
        <w:rStyle w:val="Oldalszm"/>
        <w:noProof/>
      </w:rPr>
      <w:t>8</w:t>
    </w:r>
    <w:r w:rsidR="008E6A00">
      <w:rPr>
        <w:rStyle w:val="Oldalszm"/>
      </w:rPr>
      <w:fldChar w:fldCharType="end"/>
    </w:r>
    <w:r w:rsidR="00532BB8">
      <w:rPr>
        <w:rStyle w:val="Oldalszm"/>
      </w:rPr>
      <w:t xml:space="preserve"> oldal</w:t>
    </w:r>
    <w:r w:rsidR="00532BB8">
      <w:rPr>
        <w:rStyle w:val="Oldalszm"/>
      </w:rPr>
      <w:tab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5155" w14:textId="77777777" w:rsidR="00AF4AAC" w:rsidRDefault="00AF4AAC">
      <w:r>
        <w:separator/>
      </w:r>
    </w:p>
  </w:footnote>
  <w:footnote w:type="continuationSeparator" w:id="0">
    <w:p w14:paraId="375844A0" w14:textId="77777777" w:rsidR="00AF4AAC" w:rsidRDefault="00AF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2CC" w14:textId="77777777" w:rsidR="008E6A00" w:rsidRPr="002A63B6" w:rsidRDefault="008E6A00" w:rsidP="002A63B6">
    <w:pPr>
      <w:pStyle w:val="lfej"/>
      <w:pBdr>
        <w:bottom w:val="single" w:sz="4" w:space="1" w:color="auto"/>
      </w:pBdr>
      <w:tabs>
        <w:tab w:val="clear" w:pos="9072"/>
        <w:tab w:val="right" w:pos="9639"/>
      </w:tabs>
      <w:rPr>
        <w:rFonts w:cs="Arial"/>
      </w:rPr>
    </w:pPr>
    <w:r>
      <w:rPr>
        <w:rFonts w:cs="Arial"/>
        <w:i/>
      </w:rPr>
      <w:t>VERSENYSZABÁLYZAT</w:t>
    </w:r>
    <w:r w:rsidRPr="009D2C7F">
      <w:rPr>
        <w:rFonts w:cs="Arial"/>
      </w:rPr>
      <w:tab/>
    </w:r>
    <w:r w:rsidRPr="009D2C7F">
      <w:rPr>
        <w:rFonts w:cs="Arial"/>
      </w:rPr>
      <w:tab/>
    </w:r>
    <w:r w:rsidR="003749D0" w:rsidRPr="00ED7C64">
      <w:rPr>
        <w:rFonts w:cs="Arial"/>
        <w:noProof/>
      </w:rPr>
      <w:drawing>
        <wp:inline distT="0" distB="0" distL="0" distR="0" wp14:anchorId="7072EE33" wp14:editId="0428FBB7">
          <wp:extent cx="1228090" cy="293370"/>
          <wp:effectExtent l="0" t="0" r="0" b="0"/>
          <wp:docPr id="4" name="Kép 4" descr="M:\__projektek\30 éves jubileum\logo_3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__projektek\30 éves jubileum\logo_3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3" r="6253" b="19055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041"/>
    <w:multiLevelType w:val="hybridMultilevel"/>
    <w:tmpl w:val="C73859F4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EB6018B"/>
    <w:multiLevelType w:val="hybridMultilevel"/>
    <w:tmpl w:val="E634F936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0FBA7794"/>
    <w:multiLevelType w:val="hybridMultilevel"/>
    <w:tmpl w:val="69CC11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1305C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652ABE"/>
    <w:multiLevelType w:val="hybridMultilevel"/>
    <w:tmpl w:val="0BB0AB6C"/>
    <w:lvl w:ilvl="0" w:tplc="BE6A92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54F9F"/>
    <w:multiLevelType w:val="hybridMultilevel"/>
    <w:tmpl w:val="76CCD3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C458F"/>
    <w:multiLevelType w:val="hybridMultilevel"/>
    <w:tmpl w:val="CD1E8F66"/>
    <w:lvl w:ilvl="0" w:tplc="63C033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7DF4"/>
    <w:multiLevelType w:val="hybridMultilevel"/>
    <w:tmpl w:val="75106994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2226328C"/>
    <w:multiLevelType w:val="hybridMultilevel"/>
    <w:tmpl w:val="A8F2F7AA"/>
    <w:lvl w:ilvl="0" w:tplc="6750FF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62D98"/>
    <w:multiLevelType w:val="hybridMultilevel"/>
    <w:tmpl w:val="AB6246E0"/>
    <w:lvl w:ilvl="0" w:tplc="6750FF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BCB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B2561B6"/>
    <w:multiLevelType w:val="hybridMultilevel"/>
    <w:tmpl w:val="97ECD56E"/>
    <w:lvl w:ilvl="0" w:tplc="6750FFB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 w15:restartNumberingAfterBreak="0">
    <w:nsid w:val="30B438B8"/>
    <w:multiLevelType w:val="hybridMultilevel"/>
    <w:tmpl w:val="2EF4CF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1559E"/>
    <w:multiLevelType w:val="hybridMultilevel"/>
    <w:tmpl w:val="C0D68442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4" w15:restartNumberingAfterBreak="0">
    <w:nsid w:val="3A0A5B95"/>
    <w:multiLevelType w:val="hybridMultilevel"/>
    <w:tmpl w:val="6C58E268"/>
    <w:lvl w:ilvl="0" w:tplc="6750FFB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3BFD2B10"/>
    <w:multiLevelType w:val="hybridMultilevel"/>
    <w:tmpl w:val="6CBA9B5C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6" w15:restartNumberingAfterBreak="0">
    <w:nsid w:val="417D1D12"/>
    <w:multiLevelType w:val="hybridMultilevel"/>
    <w:tmpl w:val="EAAC76BA"/>
    <w:lvl w:ilvl="0" w:tplc="BE6A92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8636D"/>
    <w:multiLevelType w:val="hybridMultilevel"/>
    <w:tmpl w:val="268C566C"/>
    <w:lvl w:ilvl="0" w:tplc="6750FFB6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8" w15:restartNumberingAfterBreak="0">
    <w:nsid w:val="5CB67399"/>
    <w:multiLevelType w:val="hybridMultilevel"/>
    <w:tmpl w:val="FB78F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73E57"/>
    <w:multiLevelType w:val="multilevel"/>
    <w:tmpl w:val="700AA3B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F17AD3"/>
    <w:multiLevelType w:val="multilevel"/>
    <w:tmpl w:val="EAAC76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B7E5C"/>
    <w:multiLevelType w:val="hybridMultilevel"/>
    <w:tmpl w:val="79DC5300"/>
    <w:lvl w:ilvl="0" w:tplc="BE6A92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F4EBD"/>
    <w:multiLevelType w:val="hybridMultilevel"/>
    <w:tmpl w:val="BE9877E4"/>
    <w:lvl w:ilvl="0" w:tplc="43FEDDA4">
      <w:start w:val="1"/>
      <w:numFmt w:val="bullet"/>
      <w:lvlText w:val="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A790421"/>
    <w:multiLevelType w:val="hybridMultilevel"/>
    <w:tmpl w:val="9388647C"/>
    <w:lvl w:ilvl="0" w:tplc="FEDE41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54EFB"/>
    <w:multiLevelType w:val="hybridMultilevel"/>
    <w:tmpl w:val="780252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F54581"/>
    <w:multiLevelType w:val="hybridMultilevel"/>
    <w:tmpl w:val="CF14A9F2"/>
    <w:lvl w:ilvl="0" w:tplc="B3D6D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59090">
    <w:abstractNumId w:val="19"/>
  </w:num>
  <w:num w:numId="2" w16cid:durableId="1307973896">
    <w:abstractNumId w:val="12"/>
  </w:num>
  <w:num w:numId="3" w16cid:durableId="451242880">
    <w:abstractNumId w:val="2"/>
  </w:num>
  <w:num w:numId="4" w16cid:durableId="1091467420">
    <w:abstractNumId w:val="16"/>
  </w:num>
  <w:num w:numId="5" w16cid:durableId="1792940572">
    <w:abstractNumId w:val="4"/>
  </w:num>
  <w:num w:numId="6" w16cid:durableId="1392847286">
    <w:abstractNumId w:val="21"/>
  </w:num>
  <w:num w:numId="7" w16cid:durableId="1608388248">
    <w:abstractNumId w:val="11"/>
  </w:num>
  <w:num w:numId="8" w16cid:durableId="1714621110">
    <w:abstractNumId w:val="14"/>
  </w:num>
  <w:num w:numId="9" w16cid:durableId="445122991">
    <w:abstractNumId w:val="9"/>
  </w:num>
  <w:num w:numId="10" w16cid:durableId="1121338798">
    <w:abstractNumId w:val="15"/>
  </w:num>
  <w:num w:numId="11" w16cid:durableId="5834871">
    <w:abstractNumId w:val="17"/>
  </w:num>
  <w:num w:numId="12" w16cid:durableId="1237667045">
    <w:abstractNumId w:val="0"/>
  </w:num>
  <w:num w:numId="13" w16cid:durableId="1095783228">
    <w:abstractNumId w:val="1"/>
  </w:num>
  <w:num w:numId="14" w16cid:durableId="997077667">
    <w:abstractNumId w:val="13"/>
  </w:num>
  <w:num w:numId="15" w16cid:durableId="1797719854">
    <w:abstractNumId w:val="7"/>
  </w:num>
  <w:num w:numId="16" w16cid:durableId="1889605662">
    <w:abstractNumId w:val="3"/>
  </w:num>
  <w:num w:numId="17" w16cid:durableId="1768310090">
    <w:abstractNumId w:val="20"/>
  </w:num>
  <w:num w:numId="18" w16cid:durableId="2072187926">
    <w:abstractNumId w:val="10"/>
  </w:num>
  <w:num w:numId="19" w16cid:durableId="152413284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7514042">
    <w:abstractNumId w:val="22"/>
  </w:num>
  <w:num w:numId="21" w16cid:durableId="1396661486">
    <w:abstractNumId w:val="5"/>
  </w:num>
  <w:num w:numId="22" w16cid:durableId="1795175161">
    <w:abstractNumId w:val="25"/>
  </w:num>
  <w:num w:numId="23" w16cid:durableId="1707214429">
    <w:abstractNumId w:val="8"/>
  </w:num>
  <w:num w:numId="24" w16cid:durableId="1162046460">
    <w:abstractNumId w:val="24"/>
  </w:num>
  <w:num w:numId="25" w16cid:durableId="1987205001">
    <w:abstractNumId w:val="18"/>
  </w:num>
  <w:num w:numId="26" w16cid:durableId="1237129027">
    <w:abstractNumId w:val="6"/>
  </w:num>
  <w:num w:numId="27" w16cid:durableId="583497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9A"/>
    <w:rsid w:val="00010BF8"/>
    <w:rsid w:val="00015309"/>
    <w:rsid w:val="0002447B"/>
    <w:rsid w:val="000361EF"/>
    <w:rsid w:val="0003649A"/>
    <w:rsid w:val="00045AF6"/>
    <w:rsid w:val="000511B1"/>
    <w:rsid w:val="0005480A"/>
    <w:rsid w:val="000569AF"/>
    <w:rsid w:val="0007414F"/>
    <w:rsid w:val="0007437D"/>
    <w:rsid w:val="00075336"/>
    <w:rsid w:val="00076660"/>
    <w:rsid w:val="00076ADF"/>
    <w:rsid w:val="00086DA1"/>
    <w:rsid w:val="00093441"/>
    <w:rsid w:val="0009411C"/>
    <w:rsid w:val="000C06AA"/>
    <w:rsid w:val="000C25C0"/>
    <w:rsid w:val="000C5270"/>
    <w:rsid w:val="000C6716"/>
    <w:rsid w:val="000D2C39"/>
    <w:rsid w:val="000D2F8A"/>
    <w:rsid w:val="000D3095"/>
    <w:rsid w:val="000E01F7"/>
    <w:rsid w:val="00102BCB"/>
    <w:rsid w:val="0011446B"/>
    <w:rsid w:val="00123157"/>
    <w:rsid w:val="001314A0"/>
    <w:rsid w:val="00133307"/>
    <w:rsid w:val="001368D7"/>
    <w:rsid w:val="00142F23"/>
    <w:rsid w:val="00150FDB"/>
    <w:rsid w:val="00155FAF"/>
    <w:rsid w:val="0016219C"/>
    <w:rsid w:val="00167EF2"/>
    <w:rsid w:val="00175C38"/>
    <w:rsid w:val="00192391"/>
    <w:rsid w:val="001934A6"/>
    <w:rsid w:val="001940C8"/>
    <w:rsid w:val="00196CE5"/>
    <w:rsid w:val="001971C6"/>
    <w:rsid w:val="001A3471"/>
    <w:rsid w:val="001A3665"/>
    <w:rsid w:val="001B4521"/>
    <w:rsid w:val="001C1895"/>
    <w:rsid w:val="001D4A1E"/>
    <w:rsid w:val="001E2866"/>
    <w:rsid w:val="001E5055"/>
    <w:rsid w:val="001F514E"/>
    <w:rsid w:val="001F7F14"/>
    <w:rsid w:val="00200284"/>
    <w:rsid w:val="00207552"/>
    <w:rsid w:val="00212B9E"/>
    <w:rsid w:val="00220EAD"/>
    <w:rsid w:val="00223B2F"/>
    <w:rsid w:val="00226F18"/>
    <w:rsid w:val="00234B76"/>
    <w:rsid w:val="00236C4F"/>
    <w:rsid w:val="002412AA"/>
    <w:rsid w:val="00246413"/>
    <w:rsid w:val="002508A9"/>
    <w:rsid w:val="0025159B"/>
    <w:rsid w:val="00255BCF"/>
    <w:rsid w:val="00264517"/>
    <w:rsid w:val="00266D0A"/>
    <w:rsid w:val="00280865"/>
    <w:rsid w:val="00280D9B"/>
    <w:rsid w:val="002905BC"/>
    <w:rsid w:val="00293E64"/>
    <w:rsid w:val="002A238D"/>
    <w:rsid w:val="002A4A52"/>
    <w:rsid w:val="002A63B6"/>
    <w:rsid w:val="002C1DEC"/>
    <w:rsid w:val="002C7F7D"/>
    <w:rsid w:val="002D1D7D"/>
    <w:rsid w:val="002E4EDD"/>
    <w:rsid w:val="002F1ADB"/>
    <w:rsid w:val="002F5B1F"/>
    <w:rsid w:val="002F79AD"/>
    <w:rsid w:val="00307439"/>
    <w:rsid w:val="00307929"/>
    <w:rsid w:val="00320FBD"/>
    <w:rsid w:val="00340AF6"/>
    <w:rsid w:val="00344FEA"/>
    <w:rsid w:val="003503BE"/>
    <w:rsid w:val="003521AD"/>
    <w:rsid w:val="00360F3D"/>
    <w:rsid w:val="00361E7C"/>
    <w:rsid w:val="00371EAB"/>
    <w:rsid w:val="00373FF2"/>
    <w:rsid w:val="003749D0"/>
    <w:rsid w:val="00382E17"/>
    <w:rsid w:val="003853B3"/>
    <w:rsid w:val="00386711"/>
    <w:rsid w:val="00386B5E"/>
    <w:rsid w:val="003B07AD"/>
    <w:rsid w:val="003B57FC"/>
    <w:rsid w:val="003C2800"/>
    <w:rsid w:val="003C42DA"/>
    <w:rsid w:val="003E276A"/>
    <w:rsid w:val="00400CC9"/>
    <w:rsid w:val="00422ABA"/>
    <w:rsid w:val="00431B8E"/>
    <w:rsid w:val="0044234A"/>
    <w:rsid w:val="00447F33"/>
    <w:rsid w:val="00452925"/>
    <w:rsid w:val="004553E5"/>
    <w:rsid w:val="00463EEA"/>
    <w:rsid w:val="0046488C"/>
    <w:rsid w:val="00466E70"/>
    <w:rsid w:val="004676B8"/>
    <w:rsid w:val="00481465"/>
    <w:rsid w:val="004935AC"/>
    <w:rsid w:val="004969FF"/>
    <w:rsid w:val="004A0D18"/>
    <w:rsid w:val="004B13B0"/>
    <w:rsid w:val="004B5E3A"/>
    <w:rsid w:val="004D03C2"/>
    <w:rsid w:val="004D1E84"/>
    <w:rsid w:val="004D6D09"/>
    <w:rsid w:val="004F2F96"/>
    <w:rsid w:val="004F7A26"/>
    <w:rsid w:val="0050727F"/>
    <w:rsid w:val="00507693"/>
    <w:rsid w:val="00507D6E"/>
    <w:rsid w:val="005172F7"/>
    <w:rsid w:val="00522BED"/>
    <w:rsid w:val="00525DBF"/>
    <w:rsid w:val="00532BB8"/>
    <w:rsid w:val="0053329B"/>
    <w:rsid w:val="005342AC"/>
    <w:rsid w:val="00541662"/>
    <w:rsid w:val="005616A3"/>
    <w:rsid w:val="00562B64"/>
    <w:rsid w:val="00573E5E"/>
    <w:rsid w:val="0057601D"/>
    <w:rsid w:val="005846B6"/>
    <w:rsid w:val="005859AB"/>
    <w:rsid w:val="00586200"/>
    <w:rsid w:val="005B2F9A"/>
    <w:rsid w:val="005B388A"/>
    <w:rsid w:val="005C55C9"/>
    <w:rsid w:val="005F269F"/>
    <w:rsid w:val="005F4386"/>
    <w:rsid w:val="0061016F"/>
    <w:rsid w:val="00617F6D"/>
    <w:rsid w:val="0063254A"/>
    <w:rsid w:val="00632B5F"/>
    <w:rsid w:val="00637E75"/>
    <w:rsid w:val="00646D37"/>
    <w:rsid w:val="006507AA"/>
    <w:rsid w:val="006508C4"/>
    <w:rsid w:val="00652711"/>
    <w:rsid w:val="00652EB8"/>
    <w:rsid w:val="006613FE"/>
    <w:rsid w:val="00663F87"/>
    <w:rsid w:val="0068767E"/>
    <w:rsid w:val="00690137"/>
    <w:rsid w:val="00693461"/>
    <w:rsid w:val="006C178C"/>
    <w:rsid w:val="006D1208"/>
    <w:rsid w:val="006D3E7C"/>
    <w:rsid w:val="006D5420"/>
    <w:rsid w:val="006E119A"/>
    <w:rsid w:val="006E25DD"/>
    <w:rsid w:val="006E3F4F"/>
    <w:rsid w:val="006E4001"/>
    <w:rsid w:val="006F390E"/>
    <w:rsid w:val="007100F4"/>
    <w:rsid w:val="007104F8"/>
    <w:rsid w:val="00715DFF"/>
    <w:rsid w:val="00725E5E"/>
    <w:rsid w:val="00726010"/>
    <w:rsid w:val="00730A44"/>
    <w:rsid w:val="00731FCC"/>
    <w:rsid w:val="007331A7"/>
    <w:rsid w:val="007341C0"/>
    <w:rsid w:val="00737B40"/>
    <w:rsid w:val="007469B1"/>
    <w:rsid w:val="0076091C"/>
    <w:rsid w:val="0077145F"/>
    <w:rsid w:val="00784A1E"/>
    <w:rsid w:val="007872C8"/>
    <w:rsid w:val="00797B6C"/>
    <w:rsid w:val="007A0082"/>
    <w:rsid w:val="007A4585"/>
    <w:rsid w:val="007A465B"/>
    <w:rsid w:val="007B2F1E"/>
    <w:rsid w:val="007C7EF8"/>
    <w:rsid w:val="007D272A"/>
    <w:rsid w:val="00806B99"/>
    <w:rsid w:val="0081027C"/>
    <w:rsid w:val="0081729C"/>
    <w:rsid w:val="0082682C"/>
    <w:rsid w:val="0083479F"/>
    <w:rsid w:val="0084371B"/>
    <w:rsid w:val="008447BB"/>
    <w:rsid w:val="0084776E"/>
    <w:rsid w:val="00847935"/>
    <w:rsid w:val="008523E3"/>
    <w:rsid w:val="00866293"/>
    <w:rsid w:val="00870798"/>
    <w:rsid w:val="008834E2"/>
    <w:rsid w:val="008A0ACA"/>
    <w:rsid w:val="008A16B7"/>
    <w:rsid w:val="008C58F0"/>
    <w:rsid w:val="008D770D"/>
    <w:rsid w:val="008E35A1"/>
    <w:rsid w:val="008E626C"/>
    <w:rsid w:val="008E6A00"/>
    <w:rsid w:val="008F3A8D"/>
    <w:rsid w:val="008F5458"/>
    <w:rsid w:val="00907327"/>
    <w:rsid w:val="009101DC"/>
    <w:rsid w:val="009115FB"/>
    <w:rsid w:val="00920BE6"/>
    <w:rsid w:val="00924466"/>
    <w:rsid w:val="00926856"/>
    <w:rsid w:val="00935662"/>
    <w:rsid w:val="0094193C"/>
    <w:rsid w:val="00944812"/>
    <w:rsid w:val="00946F64"/>
    <w:rsid w:val="009549CB"/>
    <w:rsid w:val="009572EF"/>
    <w:rsid w:val="009648AB"/>
    <w:rsid w:val="00965D8F"/>
    <w:rsid w:val="0097080D"/>
    <w:rsid w:val="0099034A"/>
    <w:rsid w:val="00991B35"/>
    <w:rsid w:val="009A0A3D"/>
    <w:rsid w:val="009A1BAD"/>
    <w:rsid w:val="009A303B"/>
    <w:rsid w:val="009A4D55"/>
    <w:rsid w:val="009B7707"/>
    <w:rsid w:val="009D140B"/>
    <w:rsid w:val="009D6D25"/>
    <w:rsid w:val="009E2FFB"/>
    <w:rsid w:val="009F7480"/>
    <w:rsid w:val="00A06582"/>
    <w:rsid w:val="00A130E5"/>
    <w:rsid w:val="00A16F3E"/>
    <w:rsid w:val="00A217D7"/>
    <w:rsid w:val="00A24928"/>
    <w:rsid w:val="00A34557"/>
    <w:rsid w:val="00A36DF3"/>
    <w:rsid w:val="00A45947"/>
    <w:rsid w:val="00A47E2A"/>
    <w:rsid w:val="00A51F0F"/>
    <w:rsid w:val="00A5469C"/>
    <w:rsid w:val="00A553DE"/>
    <w:rsid w:val="00A61784"/>
    <w:rsid w:val="00A7484D"/>
    <w:rsid w:val="00A817EE"/>
    <w:rsid w:val="00A94ACB"/>
    <w:rsid w:val="00A95970"/>
    <w:rsid w:val="00A95FB6"/>
    <w:rsid w:val="00AA3884"/>
    <w:rsid w:val="00AB1A63"/>
    <w:rsid w:val="00AB6A6E"/>
    <w:rsid w:val="00AE1642"/>
    <w:rsid w:val="00AE54AE"/>
    <w:rsid w:val="00AF3529"/>
    <w:rsid w:val="00AF4AAC"/>
    <w:rsid w:val="00B0429D"/>
    <w:rsid w:val="00B20421"/>
    <w:rsid w:val="00B242AB"/>
    <w:rsid w:val="00B51B72"/>
    <w:rsid w:val="00B52E75"/>
    <w:rsid w:val="00B53215"/>
    <w:rsid w:val="00B535C4"/>
    <w:rsid w:val="00B72EBF"/>
    <w:rsid w:val="00B8062D"/>
    <w:rsid w:val="00B82714"/>
    <w:rsid w:val="00B91A5A"/>
    <w:rsid w:val="00BB400D"/>
    <w:rsid w:val="00BB5125"/>
    <w:rsid w:val="00BB6EB1"/>
    <w:rsid w:val="00BC41F8"/>
    <w:rsid w:val="00BC5616"/>
    <w:rsid w:val="00BD016D"/>
    <w:rsid w:val="00BD0E86"/>
    <w:rsid w:val="00BD5E0E"/>
    <w:rsid w:val="00C047C7"/>
    <w:rsid w:val="00C10ED5"/>
    <w:rsid w:val="00C1549D"/>
    <w:rsid w:val="00C23DAD"/>
    <w:rsid w:val="00C4143D"/>
    <w:rsid w:val="00C43AE7"/>
    <w:rsid w:val="00C46A74"/>
    <w:rsid w:val="00C52ECD"/>
    <w:rsid w:val="00C57437"/>
    <w:rsid w:val="00C632B2"/>
    <w:rsid w:val="00C64BD4"/>
    <w:rsid w:val="00C66FD0"/>
    <w:rsid w:val="00C709FE"/>
    <w:rsid w:val="00C75C9A"/>
    <w:rsid w:val="00C90B82"/>
    <w:rsid w:val="00CB13A4"/>
    <w:rsid w:val="00CB688B"/>
    <w:rsid w:val="00CC0168"/>
    <w:rsid w:val="00CC2DD2"/>
    <w:rsid w:val="00CC6414"/>
    <w:rsid w:val="00CD1A09"/>
    <w:rsid w:val="00CE13EC"/>
    <w:rsid w:val="00CF5C25"/>
    <w:rsid w:val="00D03F1B"/>
    <w:rsid w:val="00D04074"/>
    <w:rsid w:val="00D06E96"/>
    <w:rsid w:val="00D106B7"/>
    <w:rsid w:val="00D142A7"/>
    <w:rsid w:val="00D202A9"/>
    <w:rsid w:val="00D22601"/>
    <w:rsid w:val="00D24E18"/>
    <w:rsid w:val="00D347A6"/>
    <w:rsid w:val="00D4152B"/>
    <w:rsid w:val="00D43998"/>
    <w:rsid w:val="00D443E2"/>
    <w:rsid w:val="00D642A1"/>
    <w:rsid w:val="00D645C2"/>
    <w:rsid w:val="00D6718B"/>
    <w:rsid w:val="00D70C6D"/>
    <w:rsid w:val="00D80F7E"/>
    <w:rsid w:val="00D813A8"/>
    <w:rsid w:val="00D87155"/>
    <w:rsid w:val="00D975D6"/>
    <w:rsid w:val="00DB78D8"/>
    <w:rsid w:val="00DC23F2"/>
    <w:rsid w:val="00DC466C"/>
    <w:rsid w:val="00DD5283"/>
    <w:rsid w:val="00DE35AD"/>
    <w:rsid w:val="00DE6175"/>
    <w:rsid w:val="00DE79B2"/>
    <w:rsid w:val="00DF07F3"/>
    <w:rsid w:val="00E015A1"/>
    <w:rsid w:val="00E01F66"/>
    <w:rsid w:val="00E064E8"/>
    <w:rsid w:val="00E204E1"/>
    <w:rsid w:val="00E22C27"/>
    <w:rsid w:val="00E23055"/>
    <w:rsid w:val="00E24E8A"/>
    <w:rsid w:val="00E272C3"/>
    <w:rsid w:val="00E27F1E"/>
    <w:rsid w:val="00E36C30"/>
    <w:rsid w:val="00E40E21"/>
    <w:rsid w:val="00E42645"/>
    <w:rsid w:val="00E42F94"/>
    <w:rsid w:val="00E44B44"/>
    <w:rsid w:val="00E45F23"/>
    <w:rsid w:val="00E50731"/>
    <w:rsid w:val="00E62175"/>
    <w:rsid w:val="00E7305A"/>
    <w:rsid w:val="00E7431C"/>
    <w:rsid w:val="00E87286"/>
    <w:rsid w:val="00E92317"/>
    <w:rsid w:val="00E9465C"/>
    <w:rsid w:val="00EA5269"/>
    <w:rsid w:val="00EB7B0E"/>
    <w:rsid w:val="00EC41DC"/>
    <w:rsid w:val="00EC5AD7"/>
    <w:rsid w:val="00ED1B42"/>
    <w:rsid w:val="00ED7C64"/>
    <w:rsid w:val="00EE1632"/>
    <w:rsid w:val="00EE2C09"/>
    <w:rsid w:val="00F108C7"/>
    <w:rsid w:val="00F12434"/>
    <w:rsid w:val="00F178F3"/>
    <w:rsid w:val="00F23BF7"/>
    <w:rsid w:val="00F365E2"/>
    <w:rsid w:val="00F370A6"/>
    <w:rsid w:val="00F409F8"/>
    <w:rsid w:val="00F50163"/>
    <w:rsid w:val="00F509D8"/>
    <w:rsid w:val="00F54815"/>
    <w:rsid w:val="00F62C65"/>
    <w:rsid w:val="00F664B7"/>
    <w:rsid w:val="00F70245"/>
    <w:rsid w:val="00F71978"/>
    <w:rsid w:val="00F71E2F"/>
    <w:rsid w:val="00F72F1A"/>
    <w:rsid w:val="00F7480E"/>
    <w:rsid w:val="00F944EE"/>
    <w:rsid w:val="00FA7923"/>
    <w:rsid w:val="00FB17BF"/>
    <w:rsid w:val="00FB1D06"/>
    <w:rsid w:val="00FB21C6"/>
    <w:rsid w:val="00FB2F81"/>
    <w:rsid w:val="00FD7C61"/>
    <w:rsid w:val="00FE0ECF"/>
    <w:rsid w:val="00FF1C7C"/>
    <w:rsid w:val="00FF6630"/>
    <w:rsid w:val="00FF6851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60"/>
    </o:shapedefaults>
    <o:shapelayout v:ext="edit">
      <o:idmap v:ext="edit" data="2"/>
    </o:shapelayout>
  </w:shapeDefaults>
  <w:decimalSymbol w:val=","/>
  <w:listSeparator w:val=";"/>
  <w14:docId w14:val="38EED243"/>
  <w15:chartTrackingRefBased/>
  <w15:docId w15:val="{5B2288A1-8826-4CA2-ADBD-625DCF0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95970"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rsid w:val="00076660"/>
    <w:pPr>
      <w:keepNext/>
      <w:numPr>
        <w:numId w:val="1"/>
      </w:numPr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076660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CB688B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CB688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B68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B688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msor7">
    <w:name w:val="heading 7"/>
    <w:basedOn w:val="Norml"/>
    <w:next w:val="Norml"/>
    <w:qFormat/>
    <w:rsid w:val="00CB688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CB688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CB688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B7707"/>
    <w:rPr>
      <w:color w:val="0000FF"/>
      <w:u w:val="single"/>
    </w:rPr>
  </w:style>
  <w:style w:type="character" w:styleId="Mrltotthiperhivatkozs">
    <w:name w:val="FollowedHyperlink"/>
    <w:rsid w:val="009B7707"/>
    <w:rPr>
      <w:color w:val="800080"/>
      <w:u w:val="single"/>
    </w:rPr>
  </w:style>
  <w:style w:type="paragraph" w:styleId="lfej">
    <w:name w:val="header"/>
    <w:basedOn w:val="Norml"/>
    <w:rsid w:val="002A63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A63B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D4A1E"/>
  </w:style>
  <w:style w:type="paragraph" w:styleId="Buborkszveg">
    <w:name w:val="Balloon Text"/>
    <w:basedOn w:val="Norml"/>
    <w:link w:val="BuborkszvegChar"/>
    <w:rsid w:val="00A748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A748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dtW2Pfe8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2659</Words>
  <Characters>18348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A. Stihl Kft.</Company>
  <LinksUpToDate>false</LinksUpToDate>
  <CharactersWithSpaces>20966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http://www.youtube.com/watch?v=QdtW2Pfe8SE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Szentesi Levente</dc:creator>
  <cp:keywords/>
  <cp:lastModifiedBy>ASP6</cp:lastModifiedBy>
  <cp:revision>20</cp:revision>
  <cp:lastPrinted>2021-08-16T09:20:00Z</cp:lastPrinted>
  <dcterms:created xsi:type="dcterms:W3CDTF">2021-08-03T12:05:00Z</dcterms:created>
  <dcterms:modified xsi:type="dcterms:W3CDTF">2022-07-27T06:37:00Z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2022-04-11T19:10:54Z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0c7315e2-c9db-41bb-8f7d-f04e6ad0a83b</vt:lpwstr>
  </property>
  <property fmtid="{D5CDD505-2E9C-101B-9397-08002B2CF9AE}" pid="8" name="MSIP_Label_7f4c45ff-ee86-4b09-ad77-569638aba185_ContentBits">
    <vt:lpwstr>0</vt:lpwstr>
  </property>
</Properties>
</file>