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2BF1" w14:textId="77777777" w:rsidR="009D78C8" w:rsidRPr="007414E4" w:rsidRDefault="009D78C8" w:rsidP="009D78C8">
      <w:pPr>
        <w:jc w:val="center"/>
        <w:rPr>
          <w:rFonts w:ascii="Arial" w:hAnsi="Arial" w:cs="Arial"/>
          <w:b/>
        </w:rPr>
      </w:pPr>
      <w:bookmarkStart w:id="0" w:name="_Hlk86847426"/>
      <w:r w:rsidRPr="007414E4">
        <w:rPr>
          <w:rFonts w:ascii="Arial" w:hAnsi="Arial" w:cs="Arial"/>
          <w:b/>
        </w:rPr>
        <w:t xml:space="preserve">Bükkzsérc Község Önkormányzata </w:t>
      </w:r>
      <w:r>
        <w:rPr>
          <w:rFonts w:ascii="Arial" w:hAnsi="Arial" w:cs="Arial"/>
          <w:b/>
        </w:rPr>
        <w:t>Képviselő-testületének</w:t>
      </w:r>
    </w:p>
    <w:p w14:paraId="0AE2C67F" w14:textId="34C38F73" w:rsidR="009D78C8" w:rsidRPr="007414E4" w:rsidRDefault="009D78C8" w:rsidP="009D78C8">
      <w:pPr>
        <w:jc w:val="center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/2022. (X.27.) önkormányzati rendelete</w:t>
      </w:r>
    </w:p>
    <w:p w14:paraId="38E5B90C" w14:textId="77777777" w:rsidR="009D78C8" w:rsidRPr="007414E4" w:rsidRDefault="009D78C8" w:rsidP="009D78C8">
      <w:pPr>
        <w:jc w:val="center"/>
        <w:rPr>
          <w:rFonts w:ascii="Arial" w:hAnsi="Arial" w:cs="Arial"/>
          <w:b/>
        </w:rPr>
      </w:pPr>
      <w:r w:rsidRPr="007414E4">
        <w:rPr>
          <w:rFonts w:ascii="Arial" w:hAnsi="Arial" w:cs="Arial"/>
          <w:b/>
          <w:bCs/>
        </w:rPr>
        <w:t xml:space="preserve">a szociális tűzifa támogatás helyi szabályairól </w:t>
      </w:r>
    </w:p>
    <w:p w14:paraId="5FF8E310" w14:textId="77777777" w:rsidR="009D78C8" w:rsidRPr="007414E4" w:rsidRDefault="009D78C8" w:rsidP="009D78C8">
      <w:pPr>
        <w:rPr>
          <w:rFonts w:ascii="Arial" w:hAnsi="Arial" w:cs="Arial"/>
          <w:b/>
        </w:rPr>
      </w:pPr>
    </w:p>
    <w:p w14:paraId="6A2BD79E" w14:textId="77777777" w:rsidR="009D78C8" w:rsidRPr="002863EA" w:rsidRDefault="009D78C8" w:rsidP="009D78C8">
      <w:pPr>
        <w:spacing w:before="374" w:after="374"/>
        <w:ind w:left="187" w:right="187"/>
        <w:jc w:val="both"/>
        <w:rPr>
          <w:rFonts w:ascii="Arial" w:hAnsi="Arial" w:cs="Arial"/>
        </w:rPr>
      </w:pPr>
      <w:r>
        <w:rPr>
          <w:rFonts w:ascii="Arial" w:hAnsi="Arial" w:cs="Arial"/>
        </w:rPr>
        <w:t>Bükkzsérc</w:t>
      </w:r>
      <w:r w:rsidRPr="002863EA">
        <w:rPr>
          <w:rFonts w:ascii="Arial" w:hAnsi="Arial" w:cs="Arial"/>
        </w:rPr>
        <w:t xml:space="preserve"> Község Önkormányzat Képviselő-testülete az Alaptörvény 32. cikk (2) bekezdésében meghatározott eredeti jogalkotó hatáskörében, az Alaptörvény 32. cikk (1) bekezdés a) pontjában, valamint Magyarország helyi önkormányzatairól szóló </w:t>
      </w:r>
      <w:r w:rsidRPr="002863EA">
        <w:rPr>
          <w:rFonts w:ascii="Arial" w:hAnsi="Arial" w:cs="Arial"/>
          <w:bCs/>
          <w:color w:val="222222"/>
        </w:rPr>
        <w:t>2011. évi CLXXXIX. törvény</w:t>
      </w:r>
      <w:bookmarkStart w:id="1" w:name="pr2"/>
      <w:bookmarkEnd w:id="1"/>
      <w:r w:rsidRPr="002863EA">
        <w:rPr>
          <w:rFonts w:ascii="Arial" w:hAnsi="Arial" w:cs="Arial"/>
        </w:rPr>
        <w:t xml:space="preserve"> 13. § (1) bekezdésében meghatározott feladatkörében a helyi önkormányzatok szociális célú tüzelőanyag vásárlásához kapcsolódó kiegészítő támogatás felhasználására</w:t>
      </w:r>
      <w:r>
        <w:rPr>
          <w:rFonts w:ascii="Arial" w:hAnsi="Arial" w:cs="Arial"/>
        </w:rPr>
        <w:t xml:space="preserve"> az Ügyrendi </w:t>
      </w:r>
      <w:r w:rsidRPr="002863EA">
        <w:rPr>
          <w:rFonts w:ascii="Arial" w:hAnsi="Arial" w:cs="Arial"/>
        </w:rPr>
        <w:t>Bizottság véleményének figyelembevételével a következőket rendeli el:</w:t>
      </w:r>
    </w:p>
    <w:p w14:paraId="2EFBBD70" w14:textId="77777777" w:rsidR="009D78C8" w:rsidRPr="007414E4" w:rsidRDefault="009D78C8" w:rsidP="009D78C8">
      <w:pPr>
        <w:rPr>
          <w:rFonts w:ascii="Arial" w:hAnsi="Arial" w:cs="Arial"/>
          <w:b/>
        </w:rPr>
      </w:pPr>
    </w:p>
    <w:p w14:paraId="0A9F40E4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1A891E15" w14:textId="77777777" w:rsidR="009D78C8" w:rsidRPr="007414E4" w:rsidRDefault="009D78C8" w:rsidP="009D78C8">
      <w:pPr>
        <w:ind w:firstLine="360"/>
        <w:jc w:val="center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I. fejezet</w:t>
      </w:r>
    </w:p>
    <w:p w14:paraId="1953C866" w14:textId="77777777" w:rsidR="009D78C8" w:rsidRPr="007414E4" w:rsidRDefault="009D78C8" w:rsidP="009D78C8">
      <w:pPr>
        <w:ind w:firstLine="360"/>
        <w:jc w:val="center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A támogatásra vonatkozó általános szabályok</w:t>
      </w:r>
    </w:p>
    <w:p w14:paraId="3E3BB072" w14:textId="77777777" w:rsidR="009D78C8" w:rsidRPr="007414E4" w:rsidRDefault="009D78C8" w:rsidP="009D78C8">
      <w:pPr>
        <w:ind w:firstLine="360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1. A"/>
        </w:smartTagPr>
        <w:r w:rsidRPr="007414E4">
          <w:rPr>
            <w:rFonts w:ascii="Arial" w:hAnsi="Arial" w:cs="Arial"/>
            <w:b/>
          </w:rPr>
          <w:t>1. A</w:t>
        </w:r>
      </w:smartTag>
      <w:r w:rsidRPr="007414E4">
        <w:rPr>
          <w:rFonts w:ascii="Arial" w:hAnsi="Arial" w:cs="Arial"/>
          <w:b/>
        </w:rPr>
        <w:t xml:space="preserve"> rendelet célja, hatálya</w:t>
      </w:r>
    </w:p>
    <w:p w14:paraId="12ECD285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2254E846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 xml:space="preserve"> 1. § (1) </w:t>
      </w:r>
      <w:r>
        <w:rPr>
          <w:rFonts w:ascii="Arial" w:hAnsi="Arial" w:cs="Arial"/>
        </w:rPr>
        <w:t>Az önkormányzat- a települési önkormányzatok szociális célú tüzelőanyag vásárláshoz kapcsolódó kiegészítő támogatásra kiírt pályázat alapján a Belügyminisztérium által megállapított támogatás erejéig – a szociálisan rászoruló kérelmezők részére természetbeni ellátásként tűzifa támogatást nyújt.</w:t>
      </w:r>
      <w:r w:rsidRPr="007414E4">
        <w:rPr>
          <w:rFonts w:ascii="Arial" w:hAnsi="Arial" w:cs="Arial"/>
        </w:rPr>
        <w:t xml:space="preserve"> </w:t>
      </w:r>
    </w:p>
    <w:p w14:paraId="2E5F827F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(2) E rendelet célja, hogy Bükkzsérc településen élők részére támogatást nyújtson szociális rászorultsága alapján, tekintettel a törvényi felhatalmazásra meghatározza a természetben nyújtott szociális ellátás, átmeneti segély, egyszeri tűzifa juttatást ellátási forma jogosultsági feltételeit, és az igénylés, odaítélés menetét.</w:t>
      </w:r>
    </w:p>
    <w:p w14:paraId="211E1D67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1B5AB50A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(3) E rendelet hatálya kiterjed Bükkzsérc közigazgatási területén életvitelszerűen lakó és ott lakcímmel rendelkező állampolgárokra.</w:t>
      </w:r>
    </w:p>
    <w:p w14:paraId="01DFF217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07570B57" w14:textId="77777777" w:rsidR="009D78C8" w:rsidRPr="007414E4" w:rsidRDefault="009D78C8" w:rsidP="009D78C8">
      <w:pPr>
        <w:ind w:firstLine="708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7414E4">
          <w:rPr>
            <w:rFonts w:ascii="Arial" w:hAnsi="Arial" w:cs="Arial"/>
            <w:b/>
          </w:rPr>
          <w:t>2. A</w:t>
        </w:r>
      </w:smartTag>
      <w:r w:rsidRPr="007414E4">
        <w:rPr>
          <w:rFonts w:ascii="Arial" w:hAnsi="Arial" w:cs="Arial"/>
          <w:b/>
        </w:rPr>
        <w:t xml:space="preserve"> támogatás elbírálásánál előnyt biztosító feltételek</w:t>
      </w:r>
    </w:p>
    <w:p w14:paraId="315AB7D0" w14:textId="77777777" w:rsidR="009D78C8" w:rsidRPr="007414E4" w:rsidRDefault="009D78C8" w:rsidP="009D78C8">
      <w:pPr>
        <w:ind w:firstLine="708"/>
        <w:jc w:val="center"/>
        <w:rPr>
          <w:rFonts w:ascii="Arial" w:hAnsi="Arial" w:cs="Arial"/>
          <w:b/>
        </w:rPr>
      </w:pPr>
    </w:p>
    <w:p w14:paraId="004A81AC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2. § (1) Az önkormányzat vissza nem térítendő természetbeni támogatást, tűzifát biztosíthat és előnyben kell részesíteni azt a</w:t>
      </w:r>
      <w:r>
        <w:rPr>
          <w:rFonts w:ascii="Arial" w:hAnsi="Arial" w:cs="Arial"/>
        </w:rPr>
        <w:t xml:space="preserve"> </w:t>
      </w:r>
      <w:r w:rsidRPr="007414E4">
        <w:rPr>
          <w:rFonts w:ascii="Arial" w:hAnsi="Arial" w:cs="Arial"/>
        </w:rPr>
        <w:t>személyt aki a szociális igazgatásról és szociális ellátásokról szóló törvény szerinti</w:t>
      </w:r>
    </w:p>
    <w:p w14:paraId="455D42EB" w14:textId="77777777" w:rsidR="009D78C8" w:rsidRPr="007414E4" w:rsidRDefault="009D78C8" w:rsidP="009D78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Aktív korúak ellátásában</w:t>
      </w:r>
      <w:r w:rsidRPr="007414E4">
        <w:rPr>
          <w:rFonts w:ascii="Arial" w:hAnsi="Arial" w:cs="Arial"/>
        </w:rPr>
        <w:t>, vagy</w:t>
      </w:r>
    </w:p>
    <w:p w14:paraId="25DCFFA3" w14:textId="77777777" w:rsidR="009D78C8" w:rsidRPr="007414E4" w:rsidRDefault="009D78C8" w:rsidP="009D78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időskorúak járadékában</w:t>
      </w:r>
    </w:p>
    <w:p w14:paraId="2A47DA9F" w14:textId="77777777" w:rsidR="009D78C8" w:rsidRPr="007414E4" w:rsidRDefault="009D78C8" w:rsidP="009D78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települési támogatásban részesül (különösen a lakhatáshoz rendszeres kiadások viselése)</w:t>
      </w:r>
    </w:p>
    <w:p w14:paraId="219AC767" w14:textId="77777777" w:rsidR="009D78C8" w:rsidRPr="007414E4" w:rsidRDefault="009D78C8" w:rsidP="009D78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halmozottan hátrányos helyzetű gyermeket nevel</w:t>
      </w:r>
    </w:p>
    <w:p w14:paraId="49E07264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(2) Az önkormányzat tűzifát biztosíthat annak</w:t>
      </w:r>
      <w:r>
        <w:rPr>
          <w:rFonts w:ascii="Arial" w:hAnsi="Arial" w:cs="Arial"/>
        </w:rPr>
        <w:t>,</w:t>
      </w:r>
      <w:r w:rsidRPr="007414E4">
        <w:rPr>
          <w:rFonts w:ascii="Arial" w:hAnsi="Arial" w:cs="Arial"/>
        </w:rPr>
        <w:t xml:space="preserve"> aki:</w:t>
      </w:r>
    </w:p>
    <w:p w14:paraId="4291341B" w14:textId="67C7CFAD" w:rsidR="009D78C8" w:rsidRPr="00B640C4" w:rsidRDefault="009D78C8" w:rsidP="009D78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B640C4">
        <w:rPr>
          <w:rFonts w:ascii="Arial" w:hAnsi="Arial" w:cs="Arial"/>
        </w:rPr>
        <w:t xml:space="preserve">70 éven felüli egyedül élő nyugdíjas amennyiben a nyugdíja a </w:t>
      </w:r>
      <w:r w:rsidRPr="009D78C8">
        <w:rPr>
          <w:rFonts w:ascii="Arial" w:hAnsi="Arial" w:cs="Arial"/>
        </w:rPr>
        <w:t>1</w:t>
      </w:r>
      <w:r w:rsidRPr="009D78C8">
        <w:rPr>
          <w:rFonts w:ascii="Arial" w:hAnsi="Arial" w:cs="Arial"/>
        </w:rPr>
        <w:t>2</w:t>
      </w:r>
      <w:r w:rsidRPr="009D78C8">
        <w:rPr>
          <w:rFonts w:ascii="Arial" w:hAnsi="Arial" w:cs="Arial"/>
        </w:rPr>
        <w:t>5.000.-ot nem</w:t>
      </w:r>
      <w:r w:rsidRPr="00B640C4">
        <w:rPr>
          <w:rFonts w:ascii="Arial" w:hAnsi="Arial" w:cs="Arial"/>
        </w:rPr>
        <w:t xml:space="preserve"> haladja meg.</w:t>
      </w:r>
    </w:p>
    <w:p w14:paraId="5788B81D" w14:textId="77777777" w:rsidR="009D78C8" w:rsidRPr="00B640C4" w:rsidRDefault="009D78C8" w:rsidP="009D78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B640C4">
        <w:rPr>
          <w:rFonts w:ascii="Arial" w:hAnsi="Arial" w:cs="Arial"/>
        </w:rPr>
        <w:t>3 vagy annál több gyermeket nevel</w:t>
      </w:r>
    </w:p>
    <w:p w14:paraId="330C153D" w14:textId="77777777" w:rsidR="009D78C8" w:rsidRPr="009D78C8" w:rsidRDefault="009D78C8" w:rsidP="009D78C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9D78C8">
        <w:rPr>
          <w:rFonts w:ascii="Arial" w:hAnsi="Arial" w:cs="Arial"/>
        </w:rPr>
        <w:t>2</w:t>
      </w:r>
      <w:r w:rsidRPr="00B640C4">
        <w:rPr>
          <w:rFonts w:ascii="Arial" w:hAnsi="Arial" w:cs="Arial"/>
        </w:rPr>
        <w:t xml:space="preserve"> gyermeket nevel és a családban az egy főre jutó</w:t>
      </w:r>
      <w:r>
        <w:rPr>
          <w:rFonts w:ascii="Arial" w:hAnsi="Arial" w:cs="Arial"/>
        </w:rPr>
        <w:t xml:space="preserve"> havi</w:t>
      </w:r>
      <w:r w:rsidRPr="00B640C4">
        <w:rPr>
          <w:rFonts w:ascii="Arial" w:hAnsi="Arial" w:cs="Arial"/>
        </w:rPr>
        <w:t xml:space="preserve"> jövedelem nem haladja meg az ö</w:t>
      </w:r>
      <w:r w:rsidRPr="00B640C4">
        <w:rPr>
          <w:rFonts w:ascii="Arial" w:hAnsi="Arial" w:cs="Arial"/>
          <w:spacing w:val="-1"/>
        </w:rPr>
        <w:t>r</w:t>
      </w:r>
      <w:r w:rsidRPr="00B640C4">
        <w:rPr>
          <w:rFonts w:ascii="Arial" w:hAnsi="Arial" w:cs="Arial"/>
          <w:spacing w:val="1"/>
        </w:rPr>
        <w:t>e</w:t>
      </w:r>
      <w:r w:rsidRPr="00B640C4">
        <w:rPr>
          <w:rFonts w:ascii="Arial" w:hAnsi="Arial" w:cs="Arial"/>
          <w:spacing w:val="-2"/>
        </w:rPr>
        <w:t>g</w:t>
      </w:r>
      <w:r w:rsidRPr="00B640C4">
        <w:rPr>
          <w:rFonts w:ascii="Arial" w:hAnsi="Arial" w:cs="Arial"/>
        </w:rPr>
        <w:t>s</w:t>
      </w:r>
      <w:r w:rsidRPr="00B640C4">
        <w:rPr>
          <w:rFonts w:ascii="Arial" w:hAnsi="Arial" w:cs="Arial"/>
          <w:spacing w:val="1"/>
        </w:rPr>
        <w:t>é</w:t>
      </w:r>
      <w:r w:rsidRPr="00B640C4">
        <w:rPr>
          <w:rFonts w:ascii="Arial" w:hAnsi="Arial" w:cs="Arial"/>
          <w:spacing w:val="-2"/>
        </w:rPr>
        <w:t>g</w:t>
      </w:r>
      <w:r w:rsidRPr="00B640C4">
        <w:rPr>
          <w:rFonts w:ascii="Arial" w:hAnsi="Arial" w:cs="Arial"/>
        </w:rPr>
        <w:t>i</w:t>
      </w:r>
      <w:r w:rsidRPr="00B640C4">
        <w:rPr>
          <w:rFonts w:ascii="Arial" w:hAnsi="Arial" w:cs="Arial"/>
          <w:spacing w:val="2"/>
        </w:rPr>
        <w:t xml:space="preserve"> </w:t>
      </w:r>
      <w:r w:rsidRPr="00B640C4">
        <w:rPr>
          <w:rFonts w:ascii="Arial" w:hAnsi="Arial" w:cs="Arial"/>
          <w:spacing w:val="5"/>
        </w:rPr>
        <w:t>n</w:t>
      </w:r>
      <w:r w:rsidRPr="00B640C4">
        <w:rPr>
          <w:rFonts w:ascii="Arial" w:hAnsi="Arial" w:cs="Arial"/>
          <w:spacing w:val="-5"/>
        </w:rPr>
        <w:t>y</w:t>
      </w:r>
      <w:r w:rsidRPr="00B640C4">
        <w:rPr>
          <w:rFonts w:ascii="Arial" w:hAnsi="Arial" w:cs="Arial"/>
          <w:spacing w:val="2"/>
        </w:rPr>
        <w:t>u</w:t>
      </w:r>
      <w:r w:rsidRPr="00B640C4">
        <w:rPr>
          <w:rFonts w:ascii="Arial" w:hAnsi="Arial" w:cs="Arial"/>
          <w:spacing w:val="-2"/>
        </w:rPr>
        <w:t>g</w:t>
      </w:r>
      <w:r w:rsidRPr="00B640C4">
        <w:rPr>
          <w:rFonts w:ascii="Arial" w:hAnsi="Arial" w:cs="Arial"/>
        </w:rPr>
        <w:t>díj</w:t>
      </w:r>
      <w:r w:rsidRPr="00B640C4">
        <w:rPr>
          <w:rFonts w:ascii="Arial" w:hAnsi="Arial" w:cs="Arial"/>
          <w:spacing w:val="4"/>
        </w:rPr>
        <w:t xml:space="preserve"> </w:t>
      </w:r>
      <w:r w:rsidRPr="00B640C4">
        <w:rPr>
          <w:rFonts w:ascii="Arial" w:hAnsi="Arial" w:cs="Arial"/>
        </w:rPr>
        <w:t>m</w:t>
      </w:r>
      <w:r w:rsidRPr="00B640C4">
        <w:rPr>
          <w:rFonts w:ascii="Arial" w:hAnsi="Arial" w:cs="Arial"/>
          <w:spacing w:val="1"/>
        </w:rPr>
        <w:t>i</w:t>
      </w:r>
      <w:r w:rsidRPr="00B640C4">
        <w:rPr>
          <w:rFonts w:ascii="Arial" w:hAnsi="Arial" w:cs="Arial"/>
        </w:rPr>
        <w:t>nd</w:t>
      </w:r>
      <w:r w:rsidRPr="00B640C4">
        <w:rPr>
          <w:rFonts w:ascii="Arial" w:hAnsi="Arial" w:cs="Arial"/>
          <w:spacing w:val="-1"/>
        </w:rPr>
        <w:t>e</w:t>
      </w:r>
      <w:r w:rsidRPr="00B640C4">
        <w:rPr>
          <w:rFonts w:ascii="Arial" w:hAnsi="Arial" w:cs="Arial"/>
        </w:rPr>
        <w:t>nkori</w:t>
      </w:r>
      <w:r w:rsidRPr="00B640C4">
        <w:rPr>
          <w:rFonts w:ascii="Arial" w:hAnsi="Arial" w:cs="Arial"/>
          <w:spacing w:val="1"/>
        </w:rPr>
        <w:t xml:space="preserve"> </w:t>
      </w:r>
      <w:r w:rsidRPr="00B640C4">
        <w:rPr>
          <w:rFonts w:ascii="Arial" w:hAnsi="Arial" w:cs="Arial"/>
        </w:rPr>
        <w:t>le</w:t>
      </w:r>
      <w:r w:rsidRPr="00B640C4">
        <w:rPr>
          <w:rFonts w:ascii="Arial" w:hAnsi="Arial" w:cs="Arial"/>
          <w:spacing w:val="-3"/>
        </w:rPr>
        <w:t>g</w:t>
      </w:r>
      <w:r w:rsidRPr="00B640C4">
        <w:rPr>
          <w:rFonts w:ascii="Arial" w:hAnsi="Arial" w:cs="Arial"/>
        </w:rPr>
        <w:t>ki</w:t>
      </w:r>
      <w:r w:rsidRPr="00B640C4">
        <w:rPr>
          <w:rFonts w:ascii="Arial" w:hAnsi="Arial" w:cs="Arial"/>
          <w:spacing w:val="3"/>
        </w:rPr>
        <w:t>s</w:t>
      </w:r>
      <w:r w:rsidRPr="00B640C4">
        <w:rPr>
          <w:rFonts w:ascii="Arial" w:hAnsi="Arial" w:cs="Arial"/>
          <w:spacing w:val="-1"/>
        </w:rPr>
        <w:t>e</w:t>
      </w:r>
      <w:r w:rsidRPr="00B640C4">
        <w:rPr>
          <w:rFonts w:ascii="Arial" w:hAnsi="Arial" w:cs="Arial"/>
        </w:rPr>
        <w:t>bb</w:t>
      </w:r>
      <w:r w:rsidRPr="00B640C4">
        <w:rPr>
          <w:rFonts w:ascii="Arial" w:hAnsi="Arial" w:cs="Arial"/>
          <w:spacing w:val="1"/>
        </w:rPr>
        <w:t xml:space="preserve"> </w:t>
      </w:r>
      <w:r w:rsidRPr="00B640C4">
        <w:rPr>
          <w:rFonts w:ascii="Arial" w:hAnsi="Arial" w:cs="Arial"/>
          <w:spacing w:val="2"/>
        </w:rPr>
        <w:t>ö</w:t>
      </w:r>
      <w:r w:rsidRPr="00B640C4">
        <w:rPr>
          <w:rFonts w:ascii="Arial" w:hAnsi="Arial" w:cs="Arial"/>
        </w:rPr>
        <w:t>ss</w:t>
      </w:r>
      <w:r w:rsidRPr="00B640C4">
        <w:rPr>
          <w:rFonts w:ascii="Arial" w:hAnsi="Arial" w:cs="Arial"/>
          <w:spacing w:val="2"/>
        </w:rPr>
        <w:t>z</w:t>
      </w:r>
      <w:r w:rsidRPr="00B640C4">
        <w:rPr>
          <w:rFonts w:ascii="Arial" w:hAnsi="Arial" w:cs="Arial"/>
          <w:spacing w:val="-1"/>
        </w:rPr>
        <w:t>e</w:t>
      </w:r>
      <w:r w:rsidRPr="00B640C4">
        <w:rPr>
          <w:rFonts w:ascii="Arial" w:hAnsi="Arial" w:cs="Arial"/>
          <w:spacing w:val="-2"/>
        </w:rPr>
        <w:t>g</w:t>
      </w:r>
      <w:r w:rsidRPr="00B640C4">
        <w:rPr>
          <w:rFonts w:ascii="Arial" w:hAnsi="Arial" w:cs="Arial"/>
          <w:spacing w:val="-1"/>
        </w:rPr>
        <w:t>é</w:t>
      </w:r>
      <w:r w:rsidRPr="00B640C4">
        <w:rPr>
          <w:rFonts w:ascii="Arial" w:hAnsi="Arial" w:cs="Arial"/>
        </w:rPr>
        <w:t>n</w:t>
      </w:r>
      <w:r w:rsidRPr="00B640C4">
        <w:rPr>
          <w:rFonts w:ascii="Arial" w:hAnsi="Arial" w:cs="Arial"/>
          <w:spacing w:val="-1"/>
        </w:rPr>
        <w:t>e</w:t>
      </w:r>
      <w:r w:rsidRPr="00B640C4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250 %-át (</w:t>
      </w:r>
      <w:r w:rsidRPr="009D78C8">
        <w:rPr>
          <w:rFonts w:ascii="Arial" w:hAnsi="Arial" w:cs="Arial"/>
        </w:rPr>
        <w:t>71.250.- forintot)</w:t>
      </w:r>
    </w:p>
    <w:p w14:paraId="7197A3CB" w14:textId="77777777" w:rsidR="009D78C8" w:rsidRPr="00ED0CB8" w:rsidRDefault="009D78C8" w:rsidP="009D78C8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ED0CB8">
        <w:rPr>
          <w:rFonts w:ascii="Arial" w:hAnsi="Arial" w:cs="Arial"/>
        </w:rPr>
        <w:t xml:space="preserve">azon egyedülálló személynek, akinek a havi jövedelme nem haladja meg az öregségi nyugdíj mindenkori legkisebb összegének </w:t>
      </w:r>
      <w:r>
        <w:rPr>
          <w:rFonts w:ascii="Arial" w:hAnsi="Arial" w:cs="Arial"/>
        </w:rPr>
        <w:t>250</w:t>
      </w:r>
      <w:r w:rsidRPr="00ED0CB8">
        <w:rPr>
          <w:rFonts w:ascii="Arial" w:hAnsi="Arial" w:cs="Arial"/>
        </w:rPr>
        <w:t xml:space="preserve">%-át </w:t>
      </w:r>
      <w:r w:rsidRPr="009D78C8">
        <w:rPr>
          <w:rFonts w:ascii="Arial" w:hAnsi="Arial" w:cs="Arial"/>
        </w:rPr>
        <w:t>(71.250.-</w:t>
      </w:r>
      <w:r w:rsidRPr="0055674B">
        <w:rPr>
          <w:rFonts w:ascii="Arial" w:hAnsi="Arial" w:cs="Arial"/>
          <w:highlight w:val="yellow"/>
        </w:rPr>
        <w:t xml:space="preserve"> </w:t>
      </w:r>
      <w:r w:rsidRPr="009D78C8">
        <w:rPr>
          <w:rFonts w:ascii="Arial" w:hAnsi="Arial" w:cs="Arial"/>
        </w:rPr>
        <w:t>forintot)</w:t>
      </w:r>
    </w:p>
    <w:p w14:paraId="61738C65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lastRenderedPageBreak/>
        <w:t xml:space="preserve"> (3) A támogatási kérelmek elbírálásakor a rendelet  2. § (1) a), b), c), és d) pontjának megfelelő kérelmezőket kell előnyben részesíteni. A rendelet 2.§ (2) pontjának megfelelő kérelmező részére támogatás csak akkor állapítható meg, ha a rendelet 2. § a), b), c), d) pontjának megfelelő valamennyi kérelmező részére a támogatás megállapításra került és a támogatás nyitva álló keret még nem merült ki.</w:t>
      </w:r>
    </w:p>
    <w:p w14:paraId="28DDDD07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Pr="007414E4">
        <w:rPr>
          <w:rFonts w:ascii="Arial" w:hAnsi="Arial" w:cs="Arial"/>
        </w:rPr>
        <w:t xml:space="preserve">) A tűzifa támogatás ugyanazon lakott ingatlanra csak egy jogosultnak állapítható meg, függetlenül a lakásban élő személyek és a háztartások számától. </w:t>
      </w:r>
    </w:p>
    <w:p w14:paraId="62752351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3. § (1) Nem jogosult szociális célú tűzifa támogatásra – függetlenül a 2. § -ban meghatározott feltétel teljesülésétől – az a személy, család</w:t>
      </w:r>
    </w:p>
    <w:p w14:paraId="42D8C918" w14:textId="77777777" w:rsidR="009D78C8" w:rsidRPr="007414E4" w:rsidRDefault="009D78C8" w:rsidP="009D78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Aki erdőgazdálkodó, erdőtulajdonos és az elmúlt 2 évben engedéllyel fakitermelést végzett.</w:t>
      </w:r>
    </w:p>
    <w:p w14:paraId="11A7826D" w14:textId="77777777" w:rsidR="009D78C8" w:rsidRPr="007414E4" w:rsidRDefault="009D78C8" w:rsidP="009D78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Azon ingatlan vonatkozásában, mely tűzifával egyáltalán nem fűthető.</w:t>
      </w:r>
    </w:p>
    <w:p w14:paraId="624347DE" w14:textId="77777777" w:rsidR="009D78C8" w:rsidRPr="007414E4" w:rsidRDefault="009D78C8" w:rsidP="009D78C8">
      <w:pPr>
        <w:ind w:left="720"/>
        <w:jc w:val="both"/>
        <w:rPr>
          <w:rFonts w:ascii="Arial" w:hAnsi="Arial" w:cs="Arial"/>
        </w:rPr>
      </w:pPr>
    </w:p>
    <w:p w14:paraId="4A28F94C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(2) Az üresen álló, nem lakott ingatlanra, amelyben életvitelszerűen senki sem él, a támogatás nem kérhető.</w:t>
      </w:r>
    </w:p>
    <w:p w14:paraId="20F0B6CC" w14:textId="77777777" w:rsidR="009D78C8" w:rsidRDefault="009D78C8" w:rsidP="009D78C8">
      <w:pPr>
        <w:jc w:val="both"/>
        <w:rPr>
          <w:rFonts w:ascii="Arial" w:hAnsi="Arial" w:cs="Arial"/>
        </w:rPr>
      </w:pPr>
    </w:p>
    <w:p w14:paraId="4DA16FF3" w14:textId="77777777" w:rsidR="009D78C8" w:rsidRPr="007414E4" w:rsidRDefault="009D78C8" w:rsidP="009D78C8">
      <w:pPr>
        <w:ind w:firstLine="708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3. A"/>
        </w:smartTagPr>
        <w:r w:rsidRPr="007414E4">
          <w:rPr>
            <w:rFonts w:ascii="Arial" w:hAnsi="Arial" w:cs="Arial"/>
            <w:b/>
          </w:rPr>
          <w:t>3. A</w:t>
        </w:r>
      </w:smartTag>
      <w:r w:rsidRPr="007414E4">
        <w:rPr>
          <w:rFonts w:ascii="Arial" w:hAnsi="Arial" w:cs="Arial"/>
          <w:b/>
        </w:rPr>
        <w:t xml:space="preserve"> támogatás igénylésének menete</w:t>
      </w:r>
    </w:p>
    <w:p w14:paraId="45508DD3" w14:textId="77777777" w:rsidR="009D78C8" w:rsidRPr="007414E4" w:rsidRDefault="009D78C8" w:rsidP="009D78C8">
      <w:pPr>
        <w:jc w:val="center"/>
        <w:rPr>
          <w:rFonts w:ascii="Arial" w:hAnsi="Arial" w:cs="Arial"/>
        </w:rPr>
      </w:pPr>
    </w:p>
    <w:p w14:paraId="3E5DBB9B" w14:textId="77777777" w:rsidR="009D78C8" w:rsidRPr="007414E4" w:rsidRDefault="009D78C8" w:rsidP="009D7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14E4">
        <w:rPr>
          <w:rFonts w:ascii="Arial" w:hAnsi="Arial" w:cs="Arial"/>
        </w:rPr>
        <w:t xml:space="preserve">. § (1) A támogatás megállapítása iránti eljárás az e rendelet 1. számú melléklete szerinti kérelemre indul. </w:t>
      </w:r>
    </w:p>
    <w:p w14:paraId="2CF30EFD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 xml:space="preserve">(2)  Kérelmezőnek a támogatásra vonatkozó kérelméhez mellékelni kell a támogatásra való jogosultságról szóló határozatot a rendelet 2.§ a), b), c), d) pontjára alapított támogatási kérelem esetén, nyugellátásról szóló utolsó havi igazolást a rendelet 2.§ (2) (a)pontja szerinti kérelem esetén, családi pótlék igazolást a rendelet 2 § </w:t>
      </w:r>
      <w:r>
        <w:rPr>
          <w:rFonts w:ascii="Arial" w:hAnsi="Arial" w:cs="Arial"/>
        </w:rPr>
        <w:t xml:space="preserve">(2) </w:t>
      </w:r>
      <w:r w:rsidRPr="007414E4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és c) </w:t>
      </w:r>
      <w:r w:rsidRPr="007414E4">
        <w:rPr>
          <w:rFonts w:ascii="Arial" w:hAnsi="Arial" w:cs="Arial"/>
        </w:rPr>
        <w:t xml:space="preserve"> pontja szerinti kérelem esetén</w:t>
      </w:r>
      <w:r>
        <w:rPr>
          <w:rFonts w:ascii="Arial" w:hAnsi="Arial" w:cs="Arial"/>
        </w:rPr>
        <w:t>, valamint jövedelemigazolást a 2.§ (2) d) pontja szerinti kérelem esetén.</w:t>
      </w:r>
    </w:p>
    <w:p w14:paraId="0392C60C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30C46E70" w14:textId="63786DB6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 xml:space="preserve">(2) A kérelmeket </w:t>
      </w:r>
      <w:r w:rsidRPr="009D78C8">
        <w:rPr>
          <w:rFonts w:ascii="Arial" w:hAnsi="Arial" w:cs="Arial"/>
        </w:rPr>
        <w:t>2022.</w:t>
      </w:r>
      <w:r w:rsidRPr="009D78C8">
        <w:rPr>
          <w:rFonts w:ascii="Arial" w:hAnsi="Arial" w:cs="Arial"/>
        </w:rPr>
        <w:t xml:space="preserve"> november 18.</w:t>
      </w:r>
      <w:r w:rsidRPr="009D78C8">
        <w:rPr>
          <w:rFonts w:ascii="Arial" w:hAnsi="Arial" w:cs="Arial"/>
        </w:rPr>
        <w:t xml:space="preserve"> 12 óráig lehet</w:t>
      </w:r>
      <w:r w:rsidRPr="007414E4">
        <w:rPr>
          <w:rFonts w:ascii="Arial" w:hAnsi="Arial" w:cs="Arial"/>
        </w:rPr>
        <w:t xml:space="preserve"> a Közös Önkormányzati Hivatalba benyújtani.</w:t>
      </w:r>
    </w:p>
    <w:p w14:paraId="7ACD7B60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 xml:space="preserve">(3) A kérelmek elbírálásáról a </w:t>
      </w:r>
      <w:r>
        <w:rPr>
          <w:rFonts w:ascii="Arial" w:hAnsi="Arial" w:cs="Arial"/>
        </w:rPr>
        <w:t xml:space="preserve">Képviselő-testület </w:t>
      </w:r>
      <w:r w:rsidRPr="007414E4">
        <w:rPr>
          <w:rFonts w:ascii="Arial" w:hAnsi="Arial" w:cs="Arial"/>
        </w:rPr>
        <w:t>a benyújtási határidő után</w:t>
      </w:r>
      <w:r>
        <w:rPr>
          <w:rFonts w:ascii="Arial" w:hAnsi="Arial" w:cs="Arial"/>
        </w:rPr>
        <w:t>i soron következő ülésén</w:t>
      </w:r>
      <w:r w:rsidRPr="007414E4">
        <w:rPr>
          <w:rFonts w:ascii="Arial" w:hAnsi="Arial" w:cs="Arial"/>
        </w:rPr>
        <w:t xml:space="preserve"> dönt.</w:t>
      </w:r>
    </w:p>
    <w:p w14:paraId="38031706" w14:textId="5778541D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(4) A döntést követő</w:t>
      </w:r>
      <w:r>
        <w:rPr>
          <w:rFonts w:ascii="Arial" w:hAnsi="Arial" w:cs="Arial"/>
        </w:rPr>
        <w:t xml:space="preserve">en legkésőbb </w:t>
      </w:r>
      <w:r w:rsidRPr="009D78C8">
        <w:rPr>
          <w:rFonts w:ascii="Arial" w:hAnsi="Arial" w:cs="Arial"/>
        </w:rPr>
        <w:t>2023.</w:t>
      </w:r>
      <w:r w:rsidRPr="009D78C8">
        <w:rPr>
          <w:rFonts w:ascii="Arial" w:hAnsi="Arial" w:cs="Arial"/>
        </w:rPr>
        <w:t xml:space="preserve"> február 15</w:t>
      </w:r>
      <w:r w:rsidRPr="009D78C8">
        <w:rPr>
          <w:rFonts w:ascii="Arial" w:hAnsi="Arial" w:cs="Arial"/>
        </w:rPr>
        <w:t>-ig</w:t>
      </w:r>
      <w:r w:rsidRPr="007414E4">
        <w:rPr>
          <w:rFonts w:ascii="Arial" w:hAnsi="Arial" w:cs="Arial"/>
        </w:rPr>
        <w:t xml:space="preserve"> a polgármester gondoskodik a tűzifa kiszállításáról.</w:t>
      </w:r>
    </w:p>
    <w:p w14:paraId="6997127A" w14:textId="77777777" w:rsidR="009D78C8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(5) A tűzifa átvételét a jogosult a rendelet 2. számú mellékletét képező átvételi elismervény aláírásával igazolja.</w:t>
      </w:r>
    </w:p>
    <w:p w14:paraId="63ACAF3B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72CB4D43" w14:textId="77777777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7414E4">
        <w:rPr>
          <w:rFonts w:ascii="Arial" w:hAnsi="Arial" w:cs="Arial"/>
        </w:rPr>
        <w:t xml:space="preserve">). § A támogatás kizárólagos forrása az Önkormányzat számára megállapított </w:t>
      </w:r>
      <w:r>
        <w:rPr>
          <w:rFonts w:ascii="Arial" w:hAnsi="Arial" w:cs="Arial"/>
        </w:rPr>
        <w:t xml:space="preserve">        </w:t>
      </w:r>
      <w:r w:rsidRPr="009D78C8">
        <w:rPr>
          <w:rFonts w:ascii="Arial" w:hAnsi="Arial" w:cs="Arial"/>
          <w:b/>
          <w:bCs/>
        </w:rPr>
        <w:t>1.550.670</w:t>
      </w:r>
      <w:r w:rsidRPr="009D78C8">
        <w:rPr>
          <w:rFonts w:ascii="Arial" w:hAnsi="Arial" w:cs="Arial"/>
        </w:rPr>
        <w:t>.-Ft támogatás</w:t>
      </w:r>
      <w:r w:rsidRPr="007414E4">
        <w:rPr>
          <w:rFonts w:ascii="Arial" w:hAnsi="Arial" w:cs="Arial"/>
        </w:rPr>
        <w:t>, valamint az Önkormányzat által biztosított</w:t>
      </w:r>
      <w:r>
        <w:rPr>
          <w:rFonts w:ascii="Arial" w:hAnsi="Arial" w:cs="Arial"/>
        </w:rPr>
        <w:t xml:space="preserve"> </w:t>
      </w:r>
      <w:r w:rsidRPr="009D78C8">
        <w:rPr>
          <w:rFonts w:ascii="Arial" w:hAnsi="Arial" w:cs="Arial"/>
          <w:b/>
          <w:bCs/>
        </w:rPr>
        <w:t>93.980 Ft</w:t>
      </w:r>
      <w:r w:rsidRPr="007414E4">
        <w:rPr>
          <w:rFonts w:ascii="Arial" w:hAnsi="Arial" w:cs="Arial"/>
        </w:rPr>
        <w:t xml:space="preserve"> saját forrás. </w:t>
      </w:r>
      <w:r>
        <w:rPr>
          <w:rFonts w:ascii="Arial" w:hAnsi="Arial" w:cs="Arial"/>
        </w:rPr>
        <w:t>A forrás felhasználását követően benyújtott kérelmeket – függetlenül attól, hogy azok a 2.§ meghatározott feltételeknek megfelelnek-e és a 5.§-ban meghatározott határidőre érkeztek-e – el kell utasítani.</w:t>
      </w:r>
    </w:p>
    <w:p w14:paraId="7C5FF394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081078DE" w14:textId="77777777" w:rsidR="009D78C8" w:rsidRPr="007414E4" w:rsidRDefault="009D78C8" w:rsidP="009D78C8">
      <w:pPr>
        <w:ind w:firstLine="708"/>
        <w:jc w:val="center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II. fejezet</w:t>
      </w:r>
    </w:p>
    <w:p w14:paraId="7AF9991D" w14:textId="77777777" w:rsidR="009D78C8" w:rsidRPr="007414E4" w:rsidRDefault="009D78C8" w:rsidP="009D78C8">
      <w:pPr>
        <w:ind w:firstLine="708"/>
        <w:jc w:val="center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 xml:space="preserve"> Záró rendelkezések</w:t>
      </w:r>
    </w:p>
    <w:p w14:paraId="5473DDC7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7C0FF906" w14:textId="067FED20" w:rsidR="009D78C8" w:rsidRPr="007414E4" w:rsidRDefault="009D78C8" w:rsidP="009D78C8">
      <w:pPr>
        <w:jc w:val="both"/>
        <w:rPr>
          <w:rFonts w:ascii="Arial" w:hAnsi="Arial" w:cs="Arial"/>
        </w:rPr>
      </w:pPr>
      <w:r w:rsidRPr="007414E4">
        <w:rPr>
          <w:rFonts w:ascii="Arial" w:hAnsi="Arial" w:cs="Arial"/>
        </w:rPr>
        <w:t>6</w:t>
      </w:r>
      <w:r w:rsidRPr="007414E4">
        <w:rPr>
          <w:rFonts w:ascii="Arial" w:hAnsi="Arial" w:cs="Arial"/>
          <w:b/>
        </w:rPr>
        <w:t xml:space="preserve"> </w:t>
      </w:r>
      <w:r w:rsidRPr="007414E4">
        <w:rPr>
          <w:rFonts w:ascii="Arial" w:hAnsi="Arial" w:cs="Arial"/>
        </w:rPr>
        <w:t xml:space="preserve">§ (1) Ezen rendelet </w:t>
      </w:r>
      <w:r w:rsidRPr="009D78C8">
        <w:rPr>
          <w:rFonts w:ascii="Arial" w:hAnsi="Arial" w:cs="Arial"/>
        </w:rPr>
        <w:t xml:space="preserve">2022. </w:t>
      </w:r>
      <w:r w:rsidRPr="009D78C8">
        <w:rPr>
          <w:rFonts w:ascii="Arial" w:hAnsi="Arial" w:cs="Arial"/>
        </w:rPr>
        <w:t>november 2</w:t>
      </w:r>
      <w:r w:rsidRPr="009D78C8">
        <w:rPr>
          <w:rFonts w:ascii="Arial" w:hAnsi="Arial" w:cs="Arial"/>
        </w:rPr>
        <w:t>. napján lép hatályba</w:t>
      </w:r>
      <w:r w:rsidRPr="007414E4">
        <w:rPr>
          <w:rFonts w:ascii="Arial" w:hAnsi="Arial" w:cs="Arial"/>
        </w:rPr>
        <w:t xml:space="preserve">, és </w:t>
      </w:r>
      <w:r w:rsidRPr="009D78C8">
        <w:rPr>
          <w:rFonts w:ascii="Arial" w:hAnsi="Arial" w:cs="Arial"/>
        </w:rPr>
        <w:t>2023.</w:t>
      </w:r>
      <w:r w:rsidRPr="009D78C8">
        <w:rPr>
          <w:rFonts w:ascii="Arial" w:hAnsi="Arial" w:cs="Arial"/>
        </w:rPr>
        <w:t xml:space="preserve"> </w:t>
      </w:r>
      <w:r w:rsidR="005E4452">
        <w:rPr>
          <w:rFonts w:ascii="Arial" w:hAnsi="Arial" w:cs="Arial"/>
        </w:rPr>
        <w:t>május 3</w:t>
      </w:r>
      <w:r w:rsidRPr="009D78C8">
        <w:rPr>
          <w:rFonts w:ascii="Arial" w:hAnsi="Arial" w:cs="Arial"/>
        </w:rPr>
        <w:t>1.</w:t>
      </w:r>
      <w:r w:rsidRPr="009D78C8">
        <w:rPr>
          <w:rFonts w:ascii="Arial" w:hAnsi="Arial" w:cs="Arial"/>
        </w:rPr>
        <w:t xml:space="preserve"> napján</w:t>
      </w:r>
      <w:r w:rsidRPr="007414E4">
        <w:rPr>
          <w:rFonts w:ascii="Arial" w:hAnsi="Arial" w:cs="Arial"/>
        </w:rPr>
        <w:t xml:space="preserve"> hatályát veszti.</w:t>
      </w:r>
    </w:p>
    <w:p w14:paraId="0BD1644D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7B01A108" w14:textId="77777777" w:rsidR="009D78C8" w:rsidRPr="007414E4" w:rsidRDefault="009D78C8" w:rsidP="009D78C8">
      <w:pPr>
        <w:jc w:val="both"/>
        <w:rPr>
          <w:rFonts w:ascii="Arial" w:hAnsi="Arial" w:cs="Arial"/>
        </w:rPr>
      </w:pPr>
    </w:p>
    <w:p w14:paraId="088B9F8E" w14:textId="77777777" w:rsidR="009D78C8" w:rsidRPr="007414E4" w:rsidRDefault="009D78C8" w:rsidP="009D78C8">
      <w:pPr>
        <w:ind w:firstLine="708"/>
        <w:jc w:val="both"/>
        <w:rPr>
          <w:rFonts w:ascii="Arial" w:hAnsi="Arial" w:cs="Arial"/>
          <w:b/>
          <w:i/>
        </w:rPr>
      </w:pPr>
      <w:r w:rsidRPr="007414E4">
        <w:rPr>
          <w:rFonts w:ascii="Arial" w:hAnsi="Arial" w:cs="Arial"/>
          <w:b/>
          <w:i/>
        </w:rPr>
        <w:t xml:space="preserve">Vasas Csaba </w:t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  <w:t xml:space="preserve"> Farmosi Zoltán</w:t>
      </w:r>
    </w:p>
    <w:p w14:paraId="6F74B092" w14:textId="77777777" w:rsidR="009D78C8" w:rsidRPr="007414E4" w:rsidRDefault="009D78C8" w:rsidP="009D78C8">
      <w:pPr>
        <w:jc w:val="both"/>
        <w:rPr>
          <w:rFonts w:ascii="Arial" w:hAnsi="Arial" w:cs="Arial"/>
          <w:b/>
          <w:i/>
        </w:rPr>
      </w:pPr>
      <w:r w:rsidRPr="007414E4">
        <w:rPr>
          <w:rFonts w:ascii="Arial" w:hAnsi="Arial" w:cs="Arial"/>
          <w:b/>
          <w:i/>
        </w:rPr>
        <w:tab/>
        <w:t xml:space="preserve"> polgármester</w:t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</w:r>
      <w:r w:rsidRPr="007414E4">
        <w:rPr>
          <w:rFonts w:ascii="Arial" w:hAnsi="Arial" w:cs="Arial"/>
          <w:b/>
          <w:i/>
        </w:rPr>
        <w:tab/>
        <w:t xml:space="preserve">   </w:t>
      </w:r>
      <w:r w:rsidRPr="007414E4">
        <w:rPr>
          <w:rFonts w:ascii="Arial" w:hAnsi="Arial" w:cs="Arial"/>
          <w:b/>
          <w:i/>
        </w:rPr>
        <w:tab/>
        <w:t xml:space="preserve"> jegyző</w:t>
      </w:r>
    </w:p>
    <w:bookmarkEnd w:id="0"/>
    <w:p w14:paraId="6AA6D4C3" w14:textId="48DF1027" w:rsidR="009D78C8" w:rsidRPr="00911288" w:rsidRDefault="009D78C8" w:rsidP="009D78C8">
      <w:pPr>
        <w:spacing w:after="200" w:line="276" w:lineRule="auto"/>
        <w:jc w:val="right"/>
        <w:rPr>
          <w:rStyle w:val="CharacterStyle1"/>
          <w:rFonts w:ascii="Arial" w:hAnsi="Arial" w:cs="Arial"/>
          <w:b/>
          <w:i/>
        </w:rPr>
      </w:pPr>
      <w:r w:rsidRPr="007414E4">
        <w:rPr>
          <w:rFonts w:ascii="Arial" w:hAnsi="Arial" w:cs="Arial"/>
        </w:rPr>
        <w:br w:type="page"/>
      </w:r>
      <w:r w:rsidRPr="00911288">
        <w:rPr>
          <w:rStyle w:val="CharacterStyle1"/>
          <w:rFonts w:ascii="Arial" w:hAnsi="Arial" w:cs="Arial"/>
          <w:b/>
          <w:i/>
        </w:rPr>
        <w:lastRenderedPageBreak/>
        <w:t>1. sz. melléklet a</w:t>
      </w:r>
      <w:r>
        <w:rPr>
          <w:rStyle w:val="CharacterStyle1"/>
          <w:rFonts w:ascii="Arial" w:hAnsi="Arial" w:cs="Arial"/>
          <w:b/>
          <w:i/>
        </w:rPr>
        <w:t xml:space="preserve">   </w:t>
      </w:r>
      <w:r>
        <w:rPr>
          <w:rStyle w:val="CharacterStyle1"/>
          <w:rFonts w:ascii="Arial" w:hAnsi="Arial" w:cs="Arial"/>
          <w:b/>
          <w:i/>
        </w:rPr>
        <w:t>7</w:t>
      </w:r>
      <w:r w:rsidRPr="00911288">
        <w:rPr>
          <w:rStyle w:val="CharacterStyle1"/>
          <w:rFonts w:ascii="Arial" w:hAnsi="Arial" w:cs="Arial"/>
          <w:b/>
          <w:i/>
        </w:rPr>
        <w:t>/20</w:t>
      </w:r>
      <w:r>
        <w:rPr>
          <w:rStyle w:val="CharacterStyle1"/>
          <w:rFonts w:ascii="Arial" w:hAnsi="Arial" w:cs="Arial"/>
          <w:b/>
          <w:i/>
        </w:rPr>
        <w:t>22.(X</w:t>
      </w:r>
      <w:r w:rsidRPr="00911288">
        <w:rPr>
          <w:rStyle w:val="CharacterStyle1"/>
          <w:rFonts w:ascii="Arial" w:hAnsi="Arial" w:cs="Arial"/>
          <w:b/>
          <w:i/>
        </w:rPr>
        <w:t>.</w:t>
      </w:r>
      <w:r>
        <w:rPr>
          <w:rStyle w:val="CharacterStyle1"/>
          <w:rFonts w:ascii="Arial" w:hAnsi="Arial" w:cs="Arial"/>
          <w:b/>
          <w:i/>
        </w:rPr>
        <w:t>27.</w:t>
      </w:r>
      <w:r w:rsidRPr="00911288">
        <w:rPr>
          <w:rStyle w:val="CharacterStyle1"/>
          <w:rFonts w:ascii="Arial" w:hAnsi="Arial" w:cs="Arial"/>
          <w:b/>
          <w:i/>
        </w:rPr>
        <w:t xml:space="preserve">) </w:t>
      </w:r>
      <w:r>
        <w:rPr>
          <w:rStyle w:val="CharacterStyle1"/>
          <w:rFonts w:ascii="Arial" w:hAnsi="Arial" w:cs="Arial"/>
          <w:b/>
          <w:i/>
        </w:rPr>
        <w:t>önkormányzati</w:t>
      </w:r>
      <w:r w:rsidRPr="00911288">
        <w:rPr>
          <w:rStyle w:val="CharacterStyle1"/>
          <w:rFonts w:ascii="Arial" w:hAnsi="Arial" w:cs="Arial"/>
          <w:b/>
          <w:i/>
        </w:rPr>
        <w:t xml:space="preserve"> rendelethez</w:t>
      </w:r>
    </w:p>
    <w:p w14:paraId="1D3D2345" w14:textId="4E9D03E5" w:rsidR="009D78C8" w:rsidRPr="00881FA7" w:rsidRDefault="009D78C8" w:rsidP="009D78C8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32"/>
          <w:szCs w:val="24"/>
          <w:u w:val="single"/>
        </w:rPr>
      </w:pPr>
      <w:r w:rsidRPr="00881FA7">
        <w:rPr>
          <w:rStyle w:val="CharacterStyle1"/>
          <w:rFonts w:ascii="Arial" w:hAnsi="Arial" w:cs="Arial"/>
          <w:spacing w:val="2"/>
          <w:sz w:val="32"/>
          <w:szCs w:val="24"/>
          <w:u w:val="single"/>
        </w:rPr>
        <w:t xml:space="preserve">A kérelem benyújtható: </w:t>
      </w:r>
      <w:r w:rsidRPr="009D78C8"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 xml:space="preserve">2022. </w:t>
      </w:r>
      <w:r w:rsidRPr="009D78C8"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11.18-</w:t>
      </w:r>
      <w:r w:rsidRPr="009D78C8"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ig</w:t>
      </w:r>
      <w:r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 xml:space="preserve"> (12 óráig)</w:t>
      </w:r>
    </w:p>
    <w:p w14:paraId="4D7ECD28" w14:textId="77777777" w:rsidR="009D78C8" w:rsidRPr="007414E4" w:rsidRDefault="009D78C8" w:rsidP="009D78C8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14:paraId="14914F20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7414E4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14:paraId="25953F11" w14:textId="77777777" w:rsidR="009D78C8" w:rsidRPr="007414E4" w:rsidRDefault="009D78C8" w:rsidP="009D78C8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ab/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idő: </w:t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ab/>
        <w:t>)</w:t>
      </w:r>
    </w:p>
    <w:p w14:paraId="69A12ABE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Bükkzsérc,………..…….… u. ….. sz. 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alatti lakos kérem, hogy részemre Bükkzsérc Község 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6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/20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21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.(X.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28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>
        <w:rPr>
          <w:rStyle w:val="CharacterStyle2"/>
          <w:rFonts w:ascii="Arial" w:hAnsi="Arial" w:cs="Arial"/>
          <w:sz w:val="24"/>
          <w:szCs w:val="24"/>
        </w:rPr>
        <w:t>önkormányzati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 rendelete alapján szíveskedjenek természetbeni juttatásként  …… m3 tűzifát biztosítani.</w:t>
      </w:r>
    </w:p>
    <w:p w14:paraId="66F1A45F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14:paraId="5F3BB92F" w14:textId="77777777" w:rsidR="009D78C8" w:rsidRPr="007414E4" w:rsidRDefault="009D78C8" w:rsidP="009D78C8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>A tűzifa támogatásra a rendelet szerint azért vagyok jogosult, mert:*</w:t>
      </w:r>
    </w:p>
    <w:p w14:paraId="113C36C4" w14:textId="77777777" w:rsidR="009D78C8" w:rsidRPr="007414E4" w:rsidRDefault="009D78C8" w:rsidP="009D78C8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Aktív korúak ellátásában részesül, vagy</w:t>
      </w:r>
    </w:p>
    <w:p w14:paraId="4E0DA5E3" w14:textId="77777777" w:rsidR="009D78C8" w:rsidRPr="007414E4" w:rsidRDefault="009D78C8" w:rsidP="009D78C8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Időskorúak járadékában részesülő</w:t>
      </w:r>
    </w:p>
    <w:p w14:paraId="7CA1E781" w14:textId="77777777" w:rsidR="009D78C8" w:rsidRPr="007414E4" w:rsidRDefault="009D78C8" w:rsidP="009D78C8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Települési támogatásban részesül</w:t>
      </w:r>
    </w:p>
    <w:p w14:paraId="6A3B2B3C" w14:textId="77777777" w:rsidR="009D78C8" w:rsidRPr="007414E4" w:rsidRDefault="009D78C8" w:rsidP="009D78C8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Halmozottan hátrányos helyzetű gyermeket nevelő vagy</w:t>
      </w:r>
    </w:p>
    <w:p w14:paraId="7AF681DF" w14:textId="0EEC44BF" w:rsidR="009D78C8" w:rsidRDefault="009D78C8" w:rsidP="009D78C8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70 éven felüli egyedül élő nyugdíjas amennyiben a nyugdíj</w:t>
      </w:r>
      <w:r>
        <w:rPr>
          <w:rFonts w:ascii="Arial" w:hAnsi="Arial" w:cs="Arial"/>
          <w:b/>
        </w:rPr>
        <w:t xml:space="preserve">a a </w:t>
      </w:r>
      <w:r w:rsidRPr="009D78C8">
        <w:rPr>
          <w:rFonts w:ascii="Arial" w:hAnsi="Arial" w:cs="Arial"/>
          <w:b/>
        </w:rPr>
        <w:t>1</w:t>
      </w:r>
      <w:r w:rsidRPr="009D78C8">
        <w:rPr>
          <w:rFonts w:ascii="Arial" w:hAnsi="Arial" w:cs="Arial"/>
          <w:b/>
        </w:rPr>
        <w:t>2</w:t>
      </w:r>
      <w:r w:rsidRPr="009D78C8">
        <w:rPr>
          <w:rFonts w:ascii="Arial" w:hAnsi="Arial" w:cs="Arial"/>
          <w:b/>
        </w:rPr>
        <w:t>5.000.-Ft</w:t>
      </w:r>
      <w:r>
        <w:rPr>
          <w:rFonts w:ascii="Arial" w:hAnsi="Arial" w:cs="Arial"/>
          <w:b/>
        </w:rPr>
        <w:t>-ot nem haladja meg</w:t>
      </w:r>
    </w:p>
    <w:p w14:paraId="5DE1497C" w14:textId="77777777" w:rsidR="009D78C8" w:rsidRDefault="009D78C8" w:rsidP="009D78C8">
      <w:pPr>
        <w:pStyle w:val="Listaszerbekezds"/>
        <w:numPr>
          <w:ilvl w:val="0"/>
          <w:numId w:val="3"/>
        </w:numPr>
        <w:rPr>
          <w:rFonts w:ascii="Arial" w:hAnsi="Arial" w:cs="Arial"/>
          <w:b/>
        </w:rPr>
      </w:pPr>
      <w:r w:rsidRPr="00695C59">
        <w:rPr>
          <w:rFonts w:ascii="Arial" w:hAnsi="Arial" w:cs="Arial"/>
          <w:b/>
        </w:rPr>
        <w:t>3 vagy annál több gyermeket nevel</w:t>
      </w:r>
    </w:p>
    <w:p w14:paraId="26CD1575" w14:textId="77777777" w:rsidR="009D78C8" w:rsidRPr="00E12673" w:rsidRDefault="009D78C8" w:rsidP="009D78C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12673">
        <w:rPr>
          <w:rFonts w:ascii="Arial" w:hAnsi="Arial" w:cs="Arial"/>
          <w:b/>
        </w:rPr>
        <w:t xml:space="preserve">2 gyermeket nevel és a családban az egy főre jutó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jövedelem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 xml:space="preserve"> 250   </w:t>
      </w:r>
      <w:r w:rsidRPr="00E12673">
        <w:rPr>
          <w:rFonts w:ascii="Arial" w:hAnsi="Arial" w:cs="Arial"/>
          <w:b/>
        </w:rPr>
        <w:t>%-át (</w:t>
      </w:r>
      <w:r>
        <w:rPr>
          <w:rFonts w:ascii="Arial" w:hAnsi="Arial" w:cs="Arial"/>
          <w:b/>
        </w:rPr>
        <w:t xml:space="preserve"> 71.250 </w:t>
      </w:r>
      <w:r w:rsidRPr="00E12673">
        <w:rPr>
          <w:rFonts w:ascii="Arial" w:hAnsi="Arial" w:cs="Arial"/>
          <w:b/>
        </w:rPr>
        <w:t>forintot)</w:t>
      </w:r>
    </w:p>
    <w:p w14:paraId="24BCE333" w14:textId="77777777" w:rsidR="009D78C8" w:rsidRPr="00E12673" w:rsidRDefault="009D78C8" w:rsidP="009D78C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egyedülálló személy</w:t>
      </w:r>
      <w:r w:rsidRPr="00E12673">
        <w:rPr>
          <w:rFonts w:ascii="Arial" w:hAnsi="Arial" w:cs="Arial"/>
          <w:b/>
        </w:rPr>
        <w:t xml:space="preserve">, akinek a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jövedelme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 xml:space="preserve">250 </w:t>
      </w:r>
      <w:r w:rsidRPr="00E12673">
        <w:rPr>
          <w:rFonts w:ascii="Arial" w:hAnsi="Arial" w:cs="Arial"/>
          <w:b/>
        </w:rPr>
        <w:t>%-át (</w:t>
      </w:r>
      <w:r>
        <w:rPr>
          <w:rFonts w:ascii="Arial" w:hAnsi="Arial" w:cs="Arial"/>
          <w:b/>
        </w:rPr>
        <w:t>71.250</w:t>
      </w:r>
      <w:r w:rsidRPr="00E12673">
        <w:rPr>
          <w:rFonts w:ascii="Arial" w:hAnsi="Arial" w:cs="Arial"/>
          <w:b/>
        </w:rPr>
        <w:t>.- forintot)</w:t>
      </w:r>
    </w:p>
    <w:p w14:paraId="7D64F01E" w14:textId="77777777" w:rsidR="009D78C8" w:rsidRPr="007414E4" w:rsidRDefault="009D78C8" w:rsidP="009D78C8">
      <w:pPr>
        <w:ind w:left="284"/>
        <w:jc w:val="both"/>
        <w:rPr>
          <w:rFonts w:ascii="Arial" w:hAnsi="Arial" w:cs="Arial"/>
          <w:b/>
        </w:rPr>
      </w:pPr>
    </w:p>
    <w:p w14:paraId="245CB1E0" w14:textId="77777777" w:rsidR="009D78C8" w:rsidRPr="00ED0CB8" w:rsidRDefault="009D78C8" w:rsidP="009D78C8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b/>
          <w:bCs/>
          <w:i/>
          <w:iCs/>
          <w:spacing w:val="-1"/>
          <w:sz w:val="32"/>
          <w:szCs w:val="32"/>
        </w:rPr>
      </w:pPr>
      <w:r w:rsidRPr="00ED0CB8">
        <w:rPr>
          <w:rStyle w:val="CharacterStyle2"/>
          <w:rFonts w:ascii="Arial" w:hAnsi="Arial" w:cs="Arial"/>
          <w:b/>
          <w:bCs/>
          <w:i/>
          <w:iCs/>
          <w:spacing w:val="-1"/>
          <w:sz w:val="32"/>
          <w:szCs w:val="32"/>
        </w:rPr>
        <w:t>* (A megfelelő aláhúzandó)</w:t>
      </w:r>
    </w:p>
    <w:p w14:paraId="1320A556" w14:textId="77777777" w:rsidR="009D78C8" w:rsidRPr="007414E4" w:rsidRDefault="009D78C8" w:rsidP="009D78C8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72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jogosultságot igazoló határozatot, illetve nyugdíjszelvényt</w:t>
      </w:r>
    </w:p>
    <w:p w14:paraId="6673883E" w14:textId="77777777" w:rsidR="009D78C8" w:rsidRPr="007414E4" w:rsidRDefault="009D78C8" w:rsidP="009D78C8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72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Kijelentem, hogy 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a 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kérelemmel érintett lakásban fatüzelésre alkalmas fűtőberendezéssel rendelkezem.</w:t>
      </w:r>
    </w:p>
    <w:p w14:paraId="793E8E9B" w14:textId="77777777" w:rsidR="009D78C8" w:rsidRPr="007414E4" w:rsidRDefault="009D78C8" w:rsidP="009D78C8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line="360" w:lineRule="auto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Büntetőjogi felelősségem tudatában </w:t>
      </w:r>
      <w:r w:rsidRPr="007414E4"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kijelentem</w:t>
      </w:r>
      <w:r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,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hogy :</w:t>
      </w:r>
    </w:p>
    <w:p w14:paraId="6FF1D993" w14:textId="77777777" w:rsidR="009D78C8" w:rsidRPr="007414E4" w:rsidRDefault="009D78C8" w:rsidP="009D78C8">
      <w:pPr>
        <w:pStyle w:val="Style1"/>
        <w:kinsoku w:val="0"/>
        <w:autoSpaceDE/>
        <w:autoSpaceDN/>
        <w:adjustRightInd/>
        <w:ind w:left="72" w:right="720" w:firstLine="36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-életvitelszerűen a lakóhelyemen vagy a tartózkodási helyemen élek</w:t>
      </w:r>
    </w:p>
    <w:p w14:paraId="2C34D39D" w14:textId="77777777" w:rsidR="009D78C8" w:rsidRDefault="009D78C8" w:rsidP="009D78C8">
      <w:pPr>
        <w:pStyle w:val="Style1"/>
        <w:kinsoku w:val="0"/>
        <w:autoSpaceDE/>
        <w:autoSpaceDN/>
        <w:adjustRightInd/>
        <w:ind w:left="72" w:right="720" w:firstLine="36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-a közölt adatok a valóságnak megfelelnek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</w:p>
    <w:p w14:paraId="01A70794" w14:textId="77777777" w:rsidR="009D78C8" w:rsidRPr="007414E4" w:rsidRDefault="009D78C8" w:rsidP="009D78C8">
      <w:pPr>
        <w:pStyle w:val="Style1"/>
        <w:kinsoku w:val="0"/>
        <w:autoSpaceDE/>
        <w:autoSpaceDN/>
        <w:adjustRightInd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</w:p>
    <w:p w14:paraId="7FDA6E90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>Bükkzsérc, 20</w:t>
      </w:r>
      <w:r>
        <w:rPr>
          <w:rStyle w:val="CharacterStyle1"/>
          <w:rFonts w:ascii="Arial" w:hAnsi="Arial" w:cs="Arial"/>
          <w:sz w:val="24"/>
          <w:szCs w:val="24"/>
        </w:rPr>
        <w:t>22.</w:t>
      </w:r>
      <w:r w:rsidRPr="007414E4">
        <w:rPr>
          <w:rStyle w:val="CharacterStyle1"/>
          <w:rFonts w:ascii="Arial" w:hAnsi="Arial" w:cs="Arial"/>
          <w:sz w:val="24"/>
          <w:szCs w:val="24"/>
        </w:rPr>
        <w:t xml:space="preserve"> ……….……</w:t>
      </w:r>
    </w:p>
    <w:p w14:paraId="79D0742F" w14:textId="77777777" w:rsidR="009D78C8" w:rsidRDefault="009D78C8" w:rsidP="009D78C8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4D062DC7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01170B21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14:paraId="6C12B0AD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 xml:space="preserve">       kérelmező</w:t>
      </w:r>
    </w:p>
    <w:p w14:paraId="2410C5D3" w14:textId="77777777" w:rsidR="009D78C8" w:rsidRDefault="009D78C8" w:rsidP="009D78C8">
      <w:pPr>
        <w:autoSpaceDE w:val="0"/>
        <w:autoSpaceDN w:val="0"/>
        <w:adjustRightInd w:val="0"/>
        <w:rPr>
          <w:rFonts w:ascii="Arial" w:hAnsi="Arial" w:cs="Arial"/>
        </w:rPr>
      </w:pPr>
    </w:p>
    <w:p w14:paraId="3282011A" w14:textId="77777777" w:rsidR="009D78C8" w:rsidRPr="007414E4" w:rsidRDefault="009D78C8" w:rsidP="009D78C8">
      <w:pPr>
        <w:autoSpaceDE w:val="0"/>
        <w:autoSpaceDN w:val="0"/>
        <w:adjustRightInd w:val="0"/>
        <w:rPr>
          <w:rFonts w:ascii="Arial" w:hAnsi="Arial" w:cs="Arial"/>
        </w:rPr>
      </w:pPr>
    </w:p>
    <w:p w14:paraId="407106EE" w14:textId="77777777" w:rsidR="009D78C8" w:rsidRPr="007414E4" w:rsidRDefault="009D78C8" w:rsidP="009D78C8">
      <w:pPr>
        <w:autoSpaceDE w:val="0"/>
        <w:autoSpaceDN w:val="0"/>
        <w:adjustRightInd w:val="0"/>
        <w:rPr>
          <w:rFonts w:ascii="Arial" w:hAnsi="Arial" w:cs="Arial"/>
        </w:rPr>
      </w:pPr>
    </w:p>
    <w:p w14:paraId="4B23B30D" w14:textId="7B1DF475" w:rsidR="009D78C8" w:rsidRPr="00911288" w:rsidRDefault="009D78C8" w:rsidP="009D78C8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rFonts w:ascii="Arial" w:hAnsi="Arial" w:cs="Arial"/>
          <w:b/>
          <w:spacing w:val="6"/>
          <w:sz w:val="24"/>
          <w:szCs w:val="24"/>
        </w:rPr>
      </w:pPr>
      <w:r w:rsidRPr="00911288">
        <w:rPr>
          <w:rStyle w:val="CharacterStyle2"/>
          <w:rFonts w:ascii="Arial" w:hAnsi="Arial" w:cs="Arial"/>
          <w:b/>
          <w:spacing w:val="6"/>
          <w:sz w:val="24"/>
          <w:szCs w:val="24"/>
        </w:rPr>
        <w:lastRenderedPageBreak/>
        <w:t xml:space="preserve">2. sz. melléklet az </w:t>
      </w:r>
      <w:r>
        <w:rPr>
          <w:rStyle w:val="CharacterStyle2"/>
          <w:rFonts w:ascii="Arial" w:hAnsi="Arial" w:cs="Arial"/>
          <w:b/>
          <w:spacing w:val="6"/>
          <w:sz w:val="24"/>
          <w:szCs w:val="24"/>
        </w:rPr>
        <w:t xml:space="preserve">  </w:t>
      </w:r>
      <w:r>
        <w:rPr>
          <w:rStyle w:val="CharacterStyle2"/>
          <w:rFonts w:ascii="Arial" w:hAnsi="Arial" w:cs="Arial"/>
          <w:b/>
          <w:spacing w:val="6"/>
          <w:sz w:val="24"/>
          <w:szCs w:val="24"/>
        </w:rPr>
        <w:t>7</w:t>
      </w:r>
      <w:r>
        <w:rPr>
          <w:rStyle w:val="CharacterStyle2"/>
          <w:rFonts w:ascii="Arial" w:hAnsi="Arial" w:cs="Arial"/>
          <w:b/>
          <w:spacing w:val="6"/>
          <w:sz w:val="24"/>
          <w:szCs w:val="24"/>
        </w:rPr>
        <w:t xml:space="preserve"> /2</w:t>
      </w:r>
      <w:r w:rsidRPr="00911288">
        <w:rPr>
          <w:rStyle w:val="CharacterStyle2"/>
          <w:rFonts w:ascii="Arial" w:hAnsi="Arial" w:cs="Arial"/>
          <w:b/>
          <w:spacing w:val="6"/>
          <w:sz w:val="24"/>
          <w:szCs w:val="24"/>
        </w:rPr>
        <w:t>0</w:t>
      </w:r>
      <w:r>
        <w:rPr>
          <w:rStyle w:val="CharacterStyle2"/>
          <w:rFonts w:ascii="Arial" w:hAnsi="Arial" w:cs="Arial"/>
          <w:b/>
          <w:spacing w:val="6"/>
          <w:sz w:val="24"/>
          <w:szCs w:val="24"/>
        </w:rPr>
        <w:t>22</w:t>
      </w:r>
      <w:r w:rsidRPr="00911288">
        <w:rPr>
          <w:rStyle w:val="CharacterStyle2"/>
          <w:rFonts w:ascii="Arial" w:hAnsi="Arial" w:cs="Arial"/>
          <w:b/>
          <w:spacing w:val="6"/>
          <w:sz w:val="24"/>
          <w:szCs w:val="24"/>
        </w:rPr>
        <w:t>.(X</w:t>
      </w:r>
      <w:r>
        <w:rPr>
          <w:rStyle w:val="CharacterStyle2"/>
          <w:rFonts w:ascii="Arial" w:hAnsi="Arial" w:cs="Arial"/>
          <w:b/>
          <w:spacing w:val="6"/>
          <w:sz w:val="24"/>
          <w:szCs w:val="24"/>
        </w:rPr>
        <w:t>.27.</w:t>
      </w:r>
      <w:r w:rsidRPr="00911288">
        <w:rPr>
          <w:rStyle w:val="CharacterStyle2"/>
          <w:rFonts w:ascii="Arial" w:hAnsi="Arial" w:cs="Arial"/>
          <w:b/>
          <w:spacing w:val="6"/>
          <w:sz w:val="24"/>
          <w:szCs w:val="24"/>
        </w:rPr>
        <w:t>) önkormányzati rendelethez</w:t>
      </w:r>
    </w:p>
    <w:p w14:paraId="3398C45A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rFonts w:ascii="Arial" w:hAnsi="Arial" w:cs="Arial"/>
          <w:spacing w:val="6"/>
          <w:sz w:val="24"/>
          <w:szCs w:val="24"/>
        </w:rPr>
      </w:pPr>
    </w:p>
    <w:p w14:paraId="06B1873E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rFonts w:ascii="Arial" w:hAnsi="Arial" w:cs="Arial"/>
          <w:spacing w:val="6"/>
          <w:sz w:val="24"/>
          <w:szCs w:val="24"/>
        </w:rPr>
      </w:pPr>
    </w:p>
    <w:p w14:paraId="639E0121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rFonts w:ascii="Arial" w:hAnsi="Arial" w:cs="Arial"/>
          <w:b/>
          <w:spacing w:val="2"/>
          <w:sz w:val="24"/>
          <w:szCs w:val="24"/>
        </w:rPr>
      </w:pPr>
      <w:r w:rsidRPr="007414E4">
        <w:rPr>
          <w:rStyle w:val="CharacterStyle2"/>
          <w:rFonts w:ascii="Arial" w:hAnsi="Arial" w:cs="Arial"/>
          <w:b/>
          <w:spacing w:val="2"/>
          <w:sz w:val="24"/>
          <w:szCs w:val="24"/>
        </w:rPr>
        <w:t>Átvételi elismervény</w:t>
      </w:r>
    </w:p>
    <w:p w14:paraId="3F9E4440" w14:textId="77777777" w:rsidR="009D78C8" w:rsidRPr="007414E4" w:rsidRDefault="009D78C8" w:rsidP="009D78C8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ab/>
        <w:t>______________________</w:t>
      </w:r>
      <w:r w:rsidRPr="007414E4">
        <w:rPr>
          <w:rStyle w:val="CharacterStyle2"/>
          <w:rFonts w:ascii="Arial" w:hAnsi="Arial" w:cs="Arial"/>
          <w:spacing w:val="8"/>
          <w:sz w:val="24"/>
          <w:szCs w:val="24"/>
        </w:rPr>
        <w:t>(név)Bükkzsérc, ________________u.____</w:t>
      </w:r>
      <w:r w:rsidRPr="007414E4">
        <w:rPr>
          <w:rStyle w:val="CharacterStyle2"/>
          <w:rFonts w:ascii="Arial" w:hAnsi="Arial" w:cs="Arial"/>
          <w:sz w:val="24"/>
          <w:szCs w:val="24"/>
        </w:rPr>
        <w:t>sz.</w:t>
      </w:r>
    </w:p>
    <w:p w14:paraId="35AD2F5B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rFonts w:ascii="Arial" w:hAnsi="Arial" w:cs="Arial"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spacing w:val="-1"/>
          <w:sz w:val="24"/>
          <w:szCs w:val="24"/>
        </w:rPr>
        <w:t>alatti lakos aláírásommal elismerem, hogy a mai napon Bükkzsérc Község Önkormányzata Képviselő</w:t>
      </w:r>
      <w:r w:rsidRPr="007414E4">
        <w:rPr>
          <w:rStyle w:val="CharacterStyle2"/>
          <w:rFonts w:ascii="Arial" w:hAnsi="Arial" w:cs="Arial"/>
          <w:spacing w:val="-1"/>
          <w:sz w:val="24"/>
          <w:szCs w:val="24"/>
        </w:rPr>
        <w:softHyphen/>
      </w:r>
      <w:r w:rsidRPr="007414E4">
        <w:rPr>
          <w:rStyle w:val="CharacterStyle2"/>
          <w:rFonts w:ascii="Arial" w:hAnsi="Arial" w:cs="Arial"/>
          <w:spacing w:val="3"/>
          <w:sz w:val="24"/>
          <w:szCs w:val="24"/>
        </w:rPr>
        <w:t xml:space="preserve">testületének a tűzifa vásárlási támogatásról szóló   </w:t>
      </w:r>
      <w:r>
        <w:rPr>
          <w:rStyle w:val="CharacterStyle2"/>
          <w:rFonts w:ascii="Arial" w:hAnsi="Arial" w:cs="Arial"/>
          <w:spacing w:val="3"/>
          <w:sz w:val="24"/>
          <w:szCs w:val="24"/>
        </w:rPr>
        <w:t xml:space="preserve">       ___</w:t>
      </w:r>
      <w:r w:rsidRPr="007414E4">
        <w:rPr>
          <w:rStyle w:val="CharacterStyle2"/>
          <w:rFonts w:ascii="Arial" w:hAnsi="Arial" w:cs="Arial"/>
          <w:spacing w:val="3"/>
          <w:sz w:val="24"/>
          <w:szCs w:val="24"/>
        </w:rPr>
        <w:t>/20</w:t>
      </w:r>
      <w:r>
        <w:rPr>
          <w:rStyle w:val="CharacterStyle2"/>
          <w:rFonts w:ascii="Arial" w:hAnsi="Arial" w:cs="Arial"/>
          <w:spacing w:val="3"/>
          <w:sz w:val="24"/>
          <w:szCs w:val="24"/>
        </w:rPr>
        <w:t>22.</w:t>
      </w:r>
      <w:r w:rsidRPr="007414E4">
        <w:rPr>
          <w:rStyle w:val="CharacterStyle2"/>
          <w:rFonts w:ascii="Arial" w:hAnsi="Arial" w:cs="Arial"/>
          <w:spacing w:val="3"/>
          <w:sz w:val="24"/>
          <w:szCs w:val="24"/>
        </w:rPr>
        <w:t>(X.</w:t>
      </w:r>
      <w:r>
        <w:rPr>
          <w:rStyle w:val="CharacterStyle2"/>
          <w:rFonts w:ascii="Arial" w:hAnsi="Arial" w:cs="Arial"/>
          <w:spacing w:val="3"/>
          <w:sz w:val="24"/>
          <w:szCs w:val="24"/>
        </w:rPr>
        <w:t>27</w:t>
      </w:r>
      <w:r w:rsidRPr="007414E4">
        <w:rPr>
          <w:rStyle w:val="CharacterStyle2"/>
          <w:rFonts w:ascii="Arial" w:hAnsi="Arial" w:cs="Arial"/>
          <w:spacing w:val="3"/>
          <w:sz w:val="24"/>
          <w:szCs w:val="24"/>
        </w:rPr>
        <w:t xml:space="preserve">.) önkormányzati rendelete alapján </w:t>
      </w:r>
      <w:r w:rsidRPr="007414E4">
        <w:rPr>
          <w:rStyle w:val="CharacterStyle2"/>
          <w:rFonts w:ascii="Arial" w:hAnsi="Arial" w:cs="Arial"/>
          <w:spacing w:val="-1"/>
          <w:sz w:val="24"/>
          <w:szCs w:val="24"/>
        </w:rPr>
        <w:t xml:space="preserve">megállapított természetbeni juttatásként  </w:t>
      </w:r>
      <w:r w:rsidRPr="007414E4">
        <w:rPr>
          <w:rStyle w:val="CharacterStyle2"/>
          <w:rFonts w:ascii="Arial" w:hAnsi="Arial" w:cs="Arial"/>
          <w:b/>
          <w:spacing w:val="-1"/>
          <w:sz w:val="24"/>
          <w:szCs w:val="24"/>
        </w:rPr>
        <w:t>……m3  mennyiségű tűzifát átvettem</w:t>
      </w:r>
      <w:r w:rsidRPr="007414E4">
        <w:rPr>
          <w:rStyle w:val="CharacterStyle2"/>
          <w:rFonts w:ascii="Arial" w:hAnsi="Arial" w:cs="Arial"/>
          <w:spacing w:val="-1"/>
          <w:sz w:val="24"/>
          <w:szCs w:val="24"/>
        </w:rPr>
        <w:t>.</w:t>
      </w:r>
    </w:p>
    <w:p w14:paraId="4FFE834F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rFonts w:ascii="Arial" w:hAnsi="Arial" w:cs="Arial"/>
          <w:spacing w:val="-1"/>
          <w:sz w:val="24"/>
          <w:szCs w:val="24"/>
        </w:rPr>
      </w:pPr>
    </w:p>
    <w:p w14:paraId="720051F3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rFonts w:ascii="Arial" w:hAnsi="Arial" w:cs="Arial"/>
          <w:spacing w:val="-1"/>
          <w:sz w:val="24"/>
          <w:szCs w:val="24"/>
        </w:rPr>
      </w:pPr>
    </w:p>
    <w:p w14:paraId="1154D8D5" w14:textId="77777777" w:rsidR="009D78C8" w:rsidRPr="007414E4" w:rsidRDefault="009D78C8" w:rsidP="009D78C8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rPr>
          <w:rStyle w:val="CharacterStyle2"/>
          <w:rFonts w:ascii="Arial" w:hAnsi="Arial" w:cs="Arial"/>
          <w:spacing w:val="-1"/>
          <w:sz w:val="24"/>
          <w:szCs w:val="24"/>
        </w:rPr>
      </w:pPr>
    </w:p>
    <w:p w14:paraId="7F0F1919" w14:textId="77777777" w:rsidR="009D78C8" w:rsidRPr="007414E4" w:rsidRDefault="009D78C8" w:rsidP="009D78C8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ind w:left="144"/>
        <w:rPr>
          <w:rStyle w:val="CharacterStyle2"/>
          <w:rFonts w:ascii="Arial" w:hAnsi="Arial" w:cs="Arial"/>
          <w:spacing w:val="-4"/>
          <w:sz w:val="24"/>
          <w:szCs w:val="24"/>
        </w:rPr>
      </w:pPr>
      <w:r w:rsidRPr="007414E4">
        <w:rPr>
          <w:rStyle w:val="CharacterStyle2"/>
          <w:rFonts w:ascii="Arial" w:hAnsi="Arial" w:cs="Arial"/>
          <w:spacing w:val="-4"/>
          <w:sz w:val="24"/>
          <w:szCs w:val="24"/>
        </w:rPr>
        <w:t>Bükkzsérc, 20</w:t>
      </w:r>
      <w:r>
        <w:rPr>
          <w:rStyle w:val="CharacterStyle2"/>
          <w:rFonts w:ascii="Arial" w:hAnsi="Arial" w:cs="Arial"/>
          <w:spacing w:val="-4"/>
          <w:sz w:val="24"/>
          <w:szCs w:val="24"/>
        </w:rPr>
        <w:t>2___</w:t>
      </w:r>
      <w:r w:rsidRPr="007414E4">
        <w:rPr>
          <w:rStyle w:val="CharacterStyle2"/>
          <w:rFonts w:ascii="Arial" w:hAnsi="Arial" w:cs="Arial"/>
          <w:spacing w:val="-4"/>
          <w:sz w:val="24"/>
          <w:szCs w:val="24"/>
        </w:rPr>
        <w:t>.                        hó        nap</w:t>
      </w:r>
    </w:p>
    <w:p w14:paraId="0142DD5B" w14:textId="77777777" w:rsidR="009D78C8" w:rsidRPr="007414E4" w:rsidRDefault="009D78C8" w:rsidP="009D78C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Arial" w:hAnsi="Arial" w:cs="Arial"/>
          <w:sz w:val="24"/>
          <w:szCs w:val="24"/>
        </w:rPr>
      </w:pPr>
    </w:p>
    <w:p w14:paraId="7D32968A" w14:textId="77777777" w:rsidR="009D78C8" w:rsidRPr="007414E4" w:rsidRDefault="009D78C8" w:rsidP="009D78C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Arial" w:hAnsi="Arial" w:cs="Arial"/>
          <w:sz w:val="24"/>
          <w:szCs w:val="24"/>
        </w:rPr>
      </w:pPr>
    </w:p>
    <w:p w14:paraId="18C62BF7" w14:textId="77777777" w:rsidR="009D78C8" w:rsidRPr="007414E4" w:rsidRDefault="009D78C8" w:rsidP="009D78C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Arial" w:hAnsi="Arial" w:cs="Arial"/>
          <w:sz w:val="24"/>
          <w:szCs w:val="24"/>
        </w:rPr>
      </w:pPr>
    </w:p>
    <w:p w14:paraId="05915D1A" w14:textId="77777777" w:rsidR="009D78C8" w:rsidRPr="007414E4" w:rsidRDefault="009D78C8" w:rsidP="009D78C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Arial" w:hAnsi="Arial" w:cs="Arial"/>
          <w:sz w:val="24"/>
          <w:szCs w:val="24"/>
        </w:rPr>
      </w:pPr>
    </w:p>
    <w:p w14:paraId="34AD7507" w14:textId="77777777" w:rsidR="009D78C8" w:rsidRPr="007414E4" w:rsidRDefault="009D78C8" w:rsidP="009D78C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Arial" w:hAnsi="Arial" w:cs="Arial"/>
          <w:sz w:val="24"/>
          <w:szCs w:val="24"/>
        </w:rPr>
      </w:pPr>
    </w:p>
    <w:p w14:paraId="7D6F6B6D" w14:textId="77777777" w:rsidR="009D78C8" w:rsidRPr="007414E4" w:rsidRDefault="009D78C8" w:rsidP="009D78C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59264" behindDoc="0" locked="0" layoutInCell="0" allowOverlap="1" wp14:anchorId="437B7E5D" wp14:editId="73AB91B8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0" b="0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EB30" id="Egyenes összekötő 2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0" distR="0" simplePos="0" relativeHeight="251660288" behindDoc="0" locked="0" layoutInCell="0" allowOverlap="1" wp14:anchorId="18023B2E" wp14:editId="28A50697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0" b="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0F0D" id="Egyenes összekötő 1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3679254A" w14:textId="77777777" w:rsidR="009D78C8" w:rsidRPr="007414E4" w:rsidRDefault="009D78C8" w:rsidP="009D78C8">
      <w:pPr>
        <w:pStyle w:val="Cm"/>
        <w:jc w:val="left"/>
        <w:rPr>
          <w:rFonts w:ascii="Arial" w:hAnsi="Arial" w:cs="Arial"/>
          <w:bCs/>
          <w:szCs w:val="24"/>
          <w:u w:val="none"/>
        </w:rPr>
      </w:pP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  <w:t>átadó</w:t>
      </w: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</w:r>
      <w:r w:rsidRPr="007414E4">
        <w:rPr>
          <w:rFonts w:ascii="Arial" w:hAnsi="Arial" w:cs="Arial"/>
          <w:bCs/>
          <w:szCs w:val="24"/>
          <w:u w:val="none"/>
        </w:rPr>
        <w:tab/>
        <w:t>átvevő</w:t>
      </w:r>
    </w:p>
    <w:p w14:paraId="609868EA" w14:textId="77777777" w:rsidR="009D78C8" w:rsidRDefault="009D78C8" w:rsidP="009D78C8"/>
    <w:p w14:paraId="51FDBB76" w14:textId="77777777" w:rsidR="009D78C8" w:rsidRDefault="009D78C8" w:rsidP="009D78C8"/>
    <w:p w14:paraId="0E0D91A3" w14:textId="77777777" w:rsidR="009D78C8" w:rsidRDefault="009D78C8" w:rsidP="009D78C8"/>
    <w:p w14:paraId="3998BFAE" w14:textId="77777777" w:rsidR="009D78C8" w:rsidRDefault="009D78C8" w:rsidP="009D78C8"/>
    <w:p w14:paraId="33FE4928" w14:textId="77777777" w:rsidR="009D78C8" w:rsidRDefault="009D78C8" w:rsidP="009D78C8"/>
    <w:p w14:paraId="3D49604B" w14:textId="77777777" w:rsidR="009D78C8" w:rsidRDefault="009D78C8" w:rsidP="009D78C8"/>
    <w:p w14:paraId="42FFF224" w14:textId="77777777" w:rsidR="009D78C8" w:rsidRDefault="009D78C8" w:rsidP="009D78C8"/>
    <w:p w14:paraId="6FF92132" w14:textId="77777777" w:rsidR="009D78C8" w:rsidRDefault="009D78C8" w:rsidP="009D78C8"/>
    <w:p w14:paraId="331F94B1" w14:textId="77777777" w:rsidR="005C4D3C" w:rsidRDefault="005C4D3C"/>
    <w:sectPr w:rsidR="005C4D3C" w:rsidSect="00705CBC">
      <w:footerReference w:type="default" r:id="rId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8F24" w14:textId="77777777" w:rsidR="00705CBC" w:rsidRDefault="0000000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052526F" w14:textId="77777777" w:rsidR="00705CBC" w:rsidRDefault="0000000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2590B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F1CAE"/>
    <w:multiLevelType w:val="hybridMultilevel"/>
    <w:tmpl w:val="D9B0F82A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316"/>
    <w:multiLevelType w:val="hybridMultilevel"/>
    <w:tmpl w:val="9C56F4E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112585431">
    <w:abstractNumId w:val="0"/>
  </w:num>
  <w:num w:numId="2" w16cid:durableId="1561398329">
    <w:abstractNumId w:val="2"/>
  </w:num>
  <w:num w:numId="3" w16cid:durableId="624770055">
    <w:abstractNumId w:val="1"/>
  </w:num>
  <w:num w:numId="4" w16cid:durableId="429399627">
    <w:abstractNumId w:val="3"/>
  </w:num>
  <w:num w:numId="5" w16cid:durableId="1205799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C8"/>
    <w:rsid w:val="005C4D3C"/>
    <w:rsid w:val="005E4452"/>
    <w:rsid w:val="009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2D283"/>
  <w15:chartTrackingRefBased/>
  <w15:docId w15:val="{E20E3EE5-6379-4E8C-8B94-BABA487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C8"/>
    <w:pPr>
      <w:ind w:left="720"/>
      <w:contextualSpacing/>
    </w:pPr>
  </w:style>
  <w:style w:type="paragraph" w:styleId="Cm">
    <w:name w:val="Title"/>
    <w:basedOn w:val="Norml"/>
    <w:link w:val="CmChar"/>
    <w:qFormat/>
    <w:rsid w:val="009D78C8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9D78C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9D78C8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9D78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9D78C8"/>
    <w:rPr>
      <w:sz w:val="21"/>
    </w:rPr>
  </w:style>
  <w:style w:type="character" w:customStyle="1" w:styleId="CharacterStyle2">
    <w:name w:val="Character Style 2"/>
    <w:rsid w:val="009D78C8"/>
    <w:rPr>
      <w:sz w:val="20"/>
    </w:rPr>
  </w:style>
  <w:style w:type="paragraph" w:styleId="llb">
    <w:name w:val="footer"/>
    <w:basedOn w:val="Norml"/>
    <w:link w:val="llbChar"/>
    <w:uiPriority w:val="99"/>
    <w:unhideWhenUsed/>
    <w:rsid w:val="009D78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8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2022-11-02T08:21:00Z</dcterms:created>
  <dcterms:modified xsi:type="dcterms:W3CDTF">2022-11-02T08:31:00Z</dcterms:modified>
</cp:coreProperties>
</file>