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39815" w14:textId="77777777" w:rsidR="009C3A0E" w:rsidRPr="009C3A0E" w:rsidRDefault="009C3A0E" w:rsidP="009C3A0E">
      <w:pPr>
        <w:jc w:val="center"/>
        <w:rPr>
          <w:rFonts w:ascii="Book Antiqua" w:hAnsi="Book Antiqua"/>
          <w:b/>
          <w:sz w:val="24"/>
          <w:szCs w:val="24"/>
        </w:rPr>
      </w:pPr>
      <w:r w:rsidRPr="009C3A0E">
        <w:rPr>
          <w:rFonts w:ascii="Book Antiqua" w:hAnsi="Book Antiqua"/>
          <w:b/>
          <w:sz w:val="24"/>
          <w:szCs w:val="24"/>
        </w:rPr>
        <w:t xml:space="preserve">PÁLYÁZAT </w:t>
      </w:r>
    </w:p>
    <w:p w14:paraId="27BE3A78" w14:textId="77777777" w:rsidR="009C3A0E" w:rsidRPr="009C3A0E" w:rsidRDefault="009C3A0E" w:rsidP="009C3A0E">
      <w:pPr>
        <w:jc w:val="center"/>
        <w:rPr>
          <w:rFonts w:ascii="Book Antiqua" w:hAnsi="Book Antiqua"/>
          <w:b/>
          <w:sz w:val="24"/>
          <w:szCs w:val="24"/>
        </w:rPr>
      </w:pPr>
      <w:r w:rsidRPr="009C3A0E">
        <w:rPr>
          <w:rFonts w:ascii="Book Antiqua" w:hAnsi="Book Antiqua"/>
          <w:b/>
          <w:sz w:val="24"/>
          <w:szCs w:val="24"/>
        </w:rPr>
        <w:t>az államháztartás körébe nem tartozó szervezetek támogatására</w:t>
      </w:r>
    </w:p>
    <w:p w14:paraId="47D5C318" w14:textId="77777777" w:rsidR="009C3A0E" w:rsidRPr="009C3A0E" w:rsidRDefault="009C3A0E" w:rsidP="009C3A0E">
      <w:pPr>
        <w:rPr>
          <w:rFonts w:ascii="Book Antiqua" w:hAnsi="Book Antiqua"/>
          <w:sz w:val="24"/>
          <w:szCs w:val="24"/>
        </w:rPr>
      </w:pPr>
    </w:p>
    <w:p w14:paraId="6EAA3DB7" w14:textId="77777777" w:rsidR="009C3A0E" w:rsidRPr="009C3A0E" w:rsidRDefault="009C3A0E" w:rsidP="009C3A0E">
      <w:pPr>
        <w:rPr>
          <w:rFonts w:ascii="Book Antiqua" w:hAnsi="Book Antiqua"/>
          <w:sz w:val="24"/>
          <w:szCs w:val="24"/>
        </w:rPr>
      </w:pPr>
    </w:p>
    <w:p w14:paraId="140E990F" w14:textId="77777777" w:rsidR="009C3A0E" w:rsidRPr="009C3A0E" w:rsidRDefault="009C3A0E" w:rsidP="009C3A0E">
      <w:pPr>
        <w:numPr>
          <w:ilvl w:val="0"/>
          <w:numId w:val="1"/>
        </w:numPr>
        <w:jc w:val="both"/>
        <w:rPr>
          <w:rFonts w:ascii="Book Antiqua" w:hAnsi="Book Antiqua"/>
          <w:b/>
          <w:sz w:val="24"/>
          <w:szCs w:val="24"/>
        </w:rPr>
      </w:pPr>
      <w:r w:rsidRPr="009C3A0E">
        <w:rPr>
          <w:rFonts w:ascii="Book Antiqua" w:hAnsi="Book Antiqua"/>
          <w:b/>
          <w:sz w:val="24"/>
          <w:szCs w:val="24"/>
        </w:rPr>
        <w:t>Bükkzsérc Községi Önkormányzat Képviselő-testülete pályázatot hirdet a társadalmi szervezetek támogatására. A pályázatot a jelen kiíráshoz mellékelt adatlapon kell benyújtani. (</w:t>
      </w:r>
      <w:hyperlink r:id="rId5" w:history="1">
        <w:r w:rsidRPr="009C3A0E">
          <w:rPr>
            <w:rStyle w:val="Hiperhivatkozs"/>
            <w:rFonts w:ascii="Book Antiqua" w:hAnsi="Book Antiqua"/>
            <w:b/>
            <w:sz w:val="24"/>
            <w:szCs w:val="24"/>
          </w:rPr>
          <w:t>www.bukkzserc.hu</w:t>
        </w:r>
      </w:hyperlink>
      <w:r w:rsidRPr="009C3A0E">
        <w:rPr>
          <w:rFonts w:ascii="Book Antiqua" w:hAnsi="Book Antiqua"/>
          <w:b/>
          <w:sz w:val="24"/>
          <w:szCs w:val="24"/>
        </w:rPr>
        <w:t xml:space="preserve"> oldalról letölthető)</w:t>
      </w:r>
    </w:p>
    <w:p w14:paraId="0F12866E" w14:textId="77777777" w:rsidR="009C3A0E" w:rsidRPr="009C3A0E" w:rsidRDefault="009C3A0E" w:rsidP="009C3A0E">
      <w:pPr>
        <w:ind w:left="720"/>
        <w:jc w:val="both"/>
        <w:rPr>
          <w:rFonts w:ascii="Book Antiqua" w:hAnsi="Book Antiqua"/>
          <w:b/>
          <w:sz w:val="24"/>
          <w:szCs w:val="24"/>
        </w:rPr>
      </w:pPr>
    </w:p>
    <w:p w14:paraId="54BBE35B" w14:textId="77777777" w:rsidR="009C3A0E" w:rsidRPr="009C3A0E" w:rsidRDefault="009C3A0E" w:rsidP="009C3A0E">
      <w:pPr>
        <w:numPr>
          <w:ilvl w:val="0"/>
          <w:numId w:val="1"/>
        </w:numPr>
        <w:ind w:left="709" w:hanging="425"/>
        <w:jc w:val="both"/>
        <w:rPr>
          <w:rFonts w:ascii="Book Antiqua" w:hAnsi="Book Antiqua"/>
          <w:b/>
          <w:sz w:val="24"/>
          <w:szCs w:val="24"/>
        </w:rPr>
      </w:pPr>
      <w:r w:rsidRPr="009C3A0E">
        <w:rPr>
          <w:rFonts w:ascii="Book Antiqua" w:hAnsi="Book Antiqua"/>
          <w:b/>
          <w:sz w:val="24"/>
          <w:szCs w:val="24"/>
        </w:rPr>
        <w:t>Támogatást igényelhetnek:</w:t>
      </w:r>
    </w:p>
    <w:p w14:paraId="470DF924" w14:textId="77777777" w:rsidR="009C3A0E" w:rsidRPr="009C3A0E" w:rsidRDefault="009C3A0E" w:rsidP="009C3A0E">
      <w:pPr>
        <w:ind w:left="709"/>
        <w:jc w:val="both"/>
        <w:rPr>
          <w:rFonts w:ascii="Book Antiqua" w:hAnsi="Book Antiqua"/>
          <w:sz w:val="24"/>
          <w:szCs w:val="24"/>
        </w:rPr>
      </w:pPr>
      <w:r w:rsidRPr="009C3A0E">
        <w:rPr>
          <w:rFonts w:ascii="Book Antiqua" w:hAnsi="Book Antiqua"/>
          <w:sz w:val="24"/>
          <w:szCs w:val="24"/>
        </w:rPr>
        <w:t xml:space="preserve">a költségvetési évet megelőző év március 1. előtt bejegyzett, nyilvántartásba vett jogi és jogi személyiséggel nem rendelkező </w:t>
      </w:r>
      <w:proofErr w:type="spellStart"/>
      <w:r w:rsidRPr="009C3A0E">
        <w:rPr>
          <w:rFonts w:ascii="Book Antiqua" w:hAnsi="Book Antiqua"/>
          <w:b/>
          <w:bCs/>
          <w:sz w:val="24"/>
          <w:szCs w:val="24"/>
        </w:rPr>
        <w:t>bükkzsérci</w:t>
      </w:r>
      <w:proofErr w:type="spellEnd"/>
      <w:r w:rsidRPr="009C3A0E">
        <w:rPr>
          <w:rFonts w:ascii="Book Antiqua" w:hAnsi="Book Antiqua"/>
          <w:sz w:val="24"/>
          <w:szCs w:val="24"/>
        </w:rPr>
        <w:t xml:space="preserve"> érdekeltségű társadalmi szervezetek, amelyek:</w:t>
      </w:r>
    </w:p>
    <w:p w14:paraId="7E1BC72C" w14:textId="77777777" w:rsidR="009C3A0E" w:rsidRPr="009C3A0E" w:rsidRDefault="009C3A0E" w:rsidP="009C3A0E">
      <w:pPr>
        <w:numPr>
          <w:ilvl w:val="1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9C3A0E">
        <w:rPr>
          <w:rFonts w:ascii="Book Antiqua" w:hAnsi="Book Antiqua"/>
          <w:sz w:val="24"/>
          <w:szCs w:val="24"/>
        </w:rPr>
        <w:t>bejegyzett székhelye Bükkzsérc közigazgatási területén van, vagy</w:t>
      </w:r>
    </w:p>
    <w:p w14:paraId="0AB4CECF" w14:textId="77777777" w:rsidR="009C3A0E" w:rsidRPr="009C3A0E" w:rsidRDefault="009C3A0E" w:rsidP="009C3A0E">
      <w:pPr>
        <w:numPr>
          <w:ilvl w:val="1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9C3A0E">
        <w:rPr>
          <w:rFonts w:ascii="Book Antiqua" w:hAnsi="Book Antiqua"/>
          <w:sz w:val="24"/>
          <w:szCs w:val="24"/>
        </w:rPr>
        <w:t>a bejegyzett országos vagy regionális szervezete Bükkzsérc közigazgatási területén önálló szervezeti egységgel rendelkezik, vagy</w:t>
      </w:r>
    </w:p>
    <w:p w14:paraId="556E9D5C" w14:textId="77777777" w:rsidR="009C3A0E" w:rsidRPr="009C3A0E" w:rsidRDefault="009C3A0E" w:rsidP="009C3A0E">
      <w:pPr>
        <w:numPr>
          <w:ilvl w:val="1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9C3A0E">
        <w:rPr>
          <w:rFonts w:ascii="Book Antiqua" w:hAnsi="Book Antiqua"/>
          <w:sz w:val="24"/>
          <w:szCs w:val="24"/>
        </w:rPr>
        <w:t>tevékenységüket részben vagy egészben Bükkzsérc területén fejtik ki, vagy</w:t>
      </w:r>
    </w:p>
    <w:p w14:paraId="0F97BB2D" w14:textId="77777777" w:rsidR="009C3A0E" w:rsidRPr="009C3A0E" w:rsidRDefault="009C3A0E" w:rsidP="009C3A0E">
      <w:pPr>
        <w:numPr>
          <w:ilvl w:val="1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9C3A0E">
        <w:rPr>
          <w:rFonts w:ascii="Book Antiqua" w:hAnsi="Book Antiqua"/>
          <w:sz w:val="24"/>
          <w:szCs w:val="24"/>
        </w:rPr>
        <w:t xml:space="preserve">azon önálló jogi személyiséggel </w:t>
      </w:r>
      <w:r w:rsidRPr="009C3A0E">
        <w:rPr>
          <w:rFonts w:ascii="Book Antiqua" w:hAnsi="Book Antiqua"/>
          <w:b/>
          <w:sz w:val="24"/>
          <w:szCs w:val="24"/>
        </w:rPr>
        <w:t>nem rendelkező</w:t>
      </w:r>
      <w:r w:rsidRPr="009C3A0E">
        <w:rPr>
          <w:rFonts w:ascii="Book Antiqua" w:hAnsi="Book Antiqua"/>
          <w:sz w:val="24"/>
          <w:szCs w:val="24"/>
        </w:rPr>
        <w:t xml:space="preserve"> öntevékeny közösség és csoport, amely a pályázat kiírását megelőzően legalább egy éve – dokumentálhatóan – folyamatosan működött és stabil (minimum 10 fő) taglétszámmal rendelkezik.</w:t>
      </w:r>
    </w:p>
    <w:p w14:paraId="4AF45E47" w14:textId="77777777" w:rsidR="009C3A0E" w:rsidRPr="009C3A0E" w:rsidRDefault="009C3A0E" w:rsidP="009C3A0E">
      <w:pPr>
        <w:ind w:left="1440"/>
        <w:jc w:val="both"/>
        <w:rPr>
          <w:rFonts w:ascii="Book Antiqua" w:hAnsi="Book Antiqua"/>
          <w:sz w:val="24"/>
          <w:szCs w:val="24"/>
        </w:rPr>
      </w:pPr>
    </w:p>
    <w:p w14:paraId="1BD194B9" w14:textId="77777777" w:rsidR="009C3A0E" w:rsidRPr="009C3A0E" w:rsidRDefault="009C3A0E" w:rsidP="009C3A0E">
      <w:pPr>
        <w:numPr>
          <w:ilvl w:val="0"/>
          <w:numId w:val="1"/>
        </w:numPr>
        <w:jc w:val="both"/>
        <w:rPr>
          <w:rFonts w:ascii="Book Antiqua" w:hAnsi="Book Antiqua"/>
          <w:b/>
          <w:sz w:val="24"/>
          <w:szCs w:val="24"/>
        </w:rPr>
      </w:pPr>
      <w:r w:rsidRPr="009C3A0E">
        <w:rPr>
          <w:rFonts w:ascii="Book Antiqua" w:hAnsi="Book Antiqua"/>
          <w:b/>
          <w:sz w:val="24"/>
          <w:szCs w:val="24"/>
        </w:rPr>
        <w:t>Támogatható célok:</w:t>
      </w:r>
    </w:p>
    <w:p w14:paraId="52434942" w14:textId="77777777" w:rsidR="009C3A0E" w:rsidRPr="009C3A0E" w:rsidRDefault="009C3A0E" w:rsidP="009C3A0E">
      <w:pPr>
        <w:numPr>
          <w:ilvl w:val="0"/>
          <w:numId w:val="2"/>
        </w:numPr>
        <w:ind w:left="1418" w:hanging="425"/>
        <w:jc w:val="both"/>
        <w:rPr>
          <w:rFonts w:ascii="Book Antiqua" w:hAnsi="Book Antiqua"/>
          <w:sz w:val="24"/>
          <w:szCs w:val="24"/>
        </w:rPr>
      </w:pPr>
      <w:r w:rsidRPr="009C3A0E">
        <w:rPr>
          <w:rFonts w:ascii="Book Antiqua" w:hAnsi="Book Antiqua"/>
          <w:sz w:val="24"/>
          <w:szCs w:val="24"/>
        </w:rPr>
        <w:t>a közösségi élet szerveződését, szervezetek együttműködését, a hagyományok ápolását és megújítását szolgáló rendezvények,</w:t>
      </w:r>
    </w:p>
    <w:p w14:paraId="7A5E50D3" w14:textId="77777777" w:rsidR="009C3A0E" w:rsidRPr="009C3A0E" w:rsidRDefault="009C3A0E" w:rsidP="009C3A0E">
      <w:pPr>
        <w:numPr>
          <w:ilvl w:val="0"/>
          <w:numId w:val="2"/>
        </w:numPr>
        <w:ind w:left="1418" w:hanging="425"/>
        <w:jc w:val="both"/>
        <w:rPr>
          <w:rFonts w:ascii="Book Antiqua" w:hAnsi="Book Antiqua"/>
          <w:sz w:val="24"/>
          <w:szCs w:val="24"/>
        </w:rPr>
      </w:pPr>
      <w:r w:rsidRPr="009C3A0E">
        <w:rPr>
          <w:rFonts w:ascii="Book Antiqua" w:hAnsi="Book Antiqua"/>
          <w:sz w:val="24"/>
          <w:szCs w:val="24"/>
        </w:rPr>
        <w:t>kulturális, közművelődési, művészeti, egészségügyi, és bűnmegelőzési tevékenység,</w:t>
      </w:r>
    </w:p>
    <w:p w14:paraId="0F4FA56B" w14:textId="77777777" w:rsidR="009C3A0E" w:rsidRPr="009C3A0E" w:rsidRDefault="009C3A0E" w:rsidP="009C3A0E">
      <w:pPr>
        <w:numPr>
          <w:ilvl w:val="0"/>
          <w:numId w:val="2"/>
        </w:numPr>
        <w:ind w:left="1418" w:hanging="425"/>
        <w:jc w:val="both"/>
        <w:rPr>
          <w:rFonts w:ascii="Book Antiqua" w:hAnsi="Book Antiqua"/>
          <w:sz w:val="24"/>
          <w:szCs w:val="24"/>
        </w:rPr>
      </w:pPr>
      <w:r w:rsidRPr="009C3A0E">
        <w:rPr>
          <w:rFonts w:ascii="Book Antiqua" w:hAnsi="Book Antiqua"/>
          <w:sz w:val="24"/>
          <w:szCs w:val="24"/>
        </w:rPr>
        <w:t xml:space="preserve">a szervezetek közhasznú tevékenységének támogatása, </w:t>
      </w:r>
    </w:p>
    <w:p w14:paraId="7D89A999" w14:textId="0DD32720" w:rsidR="009C3A0E" w:rsidRPr="009C3A0E" w:rsidRDefault="009C3A0E" w:rsidP="009C3A0E">
      <w:pPr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9C3A0E">
        <w:rPr>
          <w:rFonts w:ascii="Book Antiqua" w:hAnsi="Book Antiqua"/>
          <w:sz w:val="24"/>
          <w:szCs w:val="24"/>
        </w:rPr>
        <w:t xml:space="preserve">A támogatási igényeket </w:t>
      </w:r>
      <w:r w:rsidR="0001491B" w:rsidRPr="0001491B">
        <w:rPr>
          <w:rFonts w:ascii="Book Antiqua" w:hAnsi="Book Antiqua"/>
          <w:b/>
          <w:sz w:val="24"/>
          <w:szCs w:val="24"/>
          <w:u w:val="single"/>
        </w:rPr>
        <w:t>2025</w:t>
      </w:r>
      <w:r w:rsidRPr="0001491B">
        <w:rPr>
          <w:rFonts w:ascii="Book Antiqua" w:hAnsi="Book Antiqua"/>
          <w:b/>
          <w:sz w:val="24"/>
          <w:szCs w:val="24"/>
          <w:u w:val="single"/>
        </w:rPr>
        <w:t>.</w:t>
      </w:r>
      <w:r w:rsidR="004D377D" w:rsidRPr="0001491B">
        <w:rPr>
          <w:rFonts w:ascii="Book Antiqua" w:hAnsi="Book Antiqua"/>
          <w:b/>
          <w:sz w:val="24"/>
          <w:szCs w:val="24"/>
          <w:u w:val="single"/>
        </w:rPr>
        <w:t>03</w:t>
      </w:r>
      <w:r w:rsidR="00813CA3" w:rsidRPr="0001491B">
        <w:rPr>
          <w:rFonts w:ascii="Book Antiqua" w:hAnsi="Book Antiqua"/>
          <w:b/>
          <w:sz w:val="24"/>
          <w:szCs w:val="24"/>
          <w:u w:val="single"/>
        </w:rPr>
        <w:t xml:space="preserve">.14. </w:t>
      </w:r>
      <w:r w:rsidR="0001491B" w:rsidRPr="0001491B">
        <w:rPr>
          <w:rFonts w:ascii="Book Antiqua" w:hAnsi="Book Antiqua"/>
          <w:b/>
          <w:sz w:val="24"/>
          <w:szCs w:val="24"/>
          <w:u w:val="single"/>
        </w:rPr>
        <w:t>12</w:t>
      </w:r>
      <w:r w:rsidR="00813CA3" w:rsidRPr="0001491B">
        <w:rPr>
          <w:rFonts w:ascii="Book Antiqua" w:hAnsi="Book Antiqua"/>
          <w:b/>
          <w:sz w:val="24"/>
          <w:szCs w:val="24"/>
          <w:u w:val="single"/>
        </w:rPr>
        <w:t xml:space="preserve"> óráig</w:t>
      </w:r>
      <w:r w:rsidRPr="009C3A0E">
        <w:rPr>
          <w:rFonts w:ascii="Book Antiqua" w:hAnsi="Book Antiqua"/>
          <w:sz w:val="24"/>
          <w:szCs w:val="24"/>
        </w:rPr>
        <w:t xml:space="preserve"> lehet benyújtani </w:t>
      </w:r>
      <w:r w:rsidR="0001491B">
        <w:rPr>
          <w:rFonts w:ascii="Book Antiqua" w:hAnsi="Book Antiqua"/>
          <w:sz w:val="24"/>
          <w:szCs w:val="24"/>
        </w:rPr>
        <w:t>Tilaji Zsófia</w:t>
      </w:r>
      <w:r w:rsidRPr="009C3A0E">
        <w:rPr>
          <w:rFonts w:ascii="Book Antiqua" w:hAnsi="Book Antiqua"/>
          <w:sz w:val="24"/>
          <w:szCs w:val="24"/>
        </w:rPr>
        <w:t xml:space="preserve"> polgármesternek címezve elektronikus úton:  </w:t>
      </w:r>
      <w:hyperlink r:id="rId6" w:history="1">
        <w:r w:rsidRPr="009C3A0E">
          <w:rPr>
            <w:rStyle w:val="Hiperhivatkozs"/>
            <w:rFonts w:ascii="Book Antiqua" w:hAnsi="Book Antiqua"/>
            <w:sz w:val="24"/>
            <w:szCs w:val="24"/>
          </w:rPr>
          <w:t>polgarmester@bukkzserc.hu</w:t>
        </w:r>
      </w:hyperlink>
      <w:r w:rsidRPr="009C3A0E">
        <w:rPr>
          <w:rFonts w:ascii="Book Antiqua" w:hAnsi="Book Antiqua"/>
          <w:sz w:val="24"/>
          <w:szCs w:val="24"/>
        </w:rPr>
        <w:t xml:space="preserve"> vagy személyesen.</w:t>
      </w:r>
    </w:p>
    <w:p w14:paraId="253C4779" w14:textId="77777777" w:rsidR="009C3A0E" w:rsidRPr="009C3A0E" w:rsidRDefault="009C3A0E" w:rsidP="009C3A0E">
      <w:pPr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9C3A0E">
        <w:rPr>
          <w:rFonts w:ascii="Book Antiqua" w:hAnsi="Book Antiqua"/>
          <w:sz w:val="24"/>
          <w:szCs w:val="24"/>
        </w:rPr>
        <w:t xml:space="preserve">A pályázatra történő felhívást és a pályázati kiírást az önkormányzat honlapján kell meghirdetni. </w:t>
      </w:r>
    </w:p>
    <w:p w14:paraId="148EAE39" w14:textId="6BF7DB96" w:rsidR="009C3A0E" w:rsidRPr="009C3A0E" w:rsidRDefault="009C3A0E" w:rsidP="009C3A0E">
      <w:pPr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9C3A0E">
        <w:rPr>
          <w:rFonts w:ascii="Book Antiqua" w:hAnsi="Book Antiqua"/>
          <w:sz w:val="24"/>
          <w:szCs w:val="24"/>
        </w:rPr>
        <w:t xml:space="preserve">A Képviselő-testület a támogatási kérelmekről a </w:t>
      </w:r>
      <w:r w:rsidR="0001491B">
        <w:rPr>
          <w:rFonts w:ascii="Book Antiqua" w:hAnsi="Book Antiqua"/>
          <w:sz w:val="24"/>
          <w:szCs w:val="24"/>
        </w:rPr>
        <w:t>2025</w:t>
      </w:r>
      <w:r w:rsidR="004D377D">
        <w:rPr>
          <w:rFonts w:ascii="Book Antiqua" w:hAnsi="Book Antiqua"/>
          <w:sz w:val="24"/>
          <w:szCs w:val="24"/>
        </w:rPr>
        <w:t xml:space="preserve">-ben a </w:t>
      </w:r>
      <w:r w:rsidR="004D377D" w:rsidRPr="009C3A0E">
        <w:rPr>
          <w:rFonts w:ascii="Book Antiqua" w:hAnsi="Book Antiqua"/>
          <w:sz w:val="24"/>
          <w:szCs w:val="24"/>
        </w:rPr>
        <w:t>következő</w:t>
      </w:r>
      <w:r w:rsidR="004D377D">
        <w:rPr>
          <w:rFonts w:ascii="Book Antiqua" w:hAnsi="Book Antiqua"/>
          <w:sz w:val="24"/>
          <w:szCs w:val="24"/>
        </w:rPr>
        <w:t xml:space="preserve"> soros testületi ülésen</w:t>
      </w:r>
      <w:r w:rsidR="00813CA3">
        <w:rPr>
          <w:rFonts w:ascii="Book Antiqua" w:hAnsi="Book Antiqua"/>
          <w:sz w:val="24"/>
          <w:szCs w:val="24"/>
        </w:rPr>
        <w:t xml:space="preserve"> </w:t>
      </w:r>
      <w:r w:rsidRPr="009C3A0E">
        <w:rPr>
          <w:rFonts w:ascii="Book Antiqua" w:hAnsi="Book Antiqua"/>
          <w:sz w:val="24"/>
          <w:szCs w:val="24"/>
        </w:rPr>
        <w:t xml:space="preserve">dönt. A támogatott szervezetekkel a polgármester </w:t>
      </w:r>
      <w:r w:rsidR="004D377D">
        <w:rPr>
          <w:rFonts w:ascii="Book Antiqua" w:hAnsi="Book Antiqua"/>
          <w:sz w:val="24"/>
          <w:szCs w:val="24"/>
        </w:rPr>
        <w:t xml:space="preserve">a kiértesítést követő 1 hónapon belül, azaz </w:t>
      </w:r>
      <w:r w:rsidR="0001491B">
        <w:rPr>
          <w:rFonts w:ascii="Book Antiqua" w:hAnsi="Book Antiqua"/>
          <w:sz w:val="24"/>
          <w:szCs w:val="24"/>
        </w:rPr>
        <w:t>2025</w:t>
      </w:r>
      <w:r w:rsidRPr="004D377D">
        <w:rPr>
          <w:rFonts w:ascii="Book Antiqua" w:hAnsi="Book Antiqua"/>
          <w:sz w:val="24"/>
          <w:szCs w:val="24"/>
        </w:rPr>
        <w:t>.</w:t>
      </w:r>
      <w:r w:rsidR="00813CA3" w:rsidRPr="004D377D">
        <w:rPr>
          <w:rFonts w:ascii="Book Antiqua" w:hAnsi="Book Antiqua"/>
          <w:sz w:val="24"/>
          <w:szCs w:val="24"/>
        </w:rPr>
        <w:t xml:space="preserve"> 0</w:t>
      </w:r>
      <w:r w:rsidR="004D377D" w:rsidRPr="004D377D">
        <w:rPr>
          <w:rFonts w:ascii="Book Antiqua" w:hAnsi="Book Antiqua"/>
          <w:sz w:val="24"/>
          <w:szCs w:val="24"/>
        </w:rPr>
        <w:t>5.31</w:t>
      </w:r>
      <w:r w:rsidRPr="009C3A0E">
        <w:rPr>
          <w:rFonts w:ascii="Book Antiqua" w:hAnsi="Book Antiqua"/>
          <w:sz w:val="24"/>
          <w:szCs w:val="24"/>
        </w:rPr>
        <w:t xml:space="preserve">-ig szerződést köt. </w:t>
      </w:r>
      <w:r w:rsidRPr="009C3A0E">
        <w:rPr>
          <w:rFonts w:ascii="Book Antiqua" w:hAnsi="Book Antiqua"/>
          <w:sz w:val="24"/>
          <w:szCs w:val="24"/>
        </w:rPr>
        <w:tab/>
      </w:r>
    </w:p>
    <w:p w14:paraId="40BE7C33" w14:textId="582C24D7" w:rsidR="009C3A0E" w:rsidRPr="009C3A0E" w:rsidRDefault="009C3A0E" w:rsidP="009C3A0E">
      <w:pPr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9C3A0E">
        <w:rPr>
          <w:rFonts w:ascii="Book Antiqua" w:hAnsi="Book Antiqua"/>
          <w:sz w:val="24"/>
          <w:szCs w:val="24"/>
        </w:rPr>
        <w:t xml:space="preserve">A támogatási összegről az elszámolásokat </w:t>
      </w:r>
      <w:r w:rsidRPr="0001491B">
        <w:rPr>
          <w:rFonts w:ascii="Book Antiqua" w:hAnsi="Book Antiqua"/>
          <w:sz w:val="24"/>
          <w:szCs w:val="24"/>
        </w:rPr>
        <w:t xml:space="preserve">a </w:t>
      </w:r>
      <w:r w:rsidR="0001491B" w:rsidRPr="0001491B">
        <w:rPr>
          <w:rFonts w:ascii="Book Antiqua" w:hAnsi="Book Antiqua"/>
          <w:sz w:val="24"/>
          <w:szCs w:val="24"/>
        </w:rPr>
        <w:t>2026</w:t>
      </w:r>
      <w:r w:rsidRPr="0001491B">
        <w:rPr>
          <w:rFonts w:ascii="Book Antiqua" w:hAnsi="Book Antiqua"/>
          <w:sz w:val="24"/>
          <w:szCs w:val="24"/>
        </w:rPr>
        <w:t xml:space="preserve">. </w:t>
      </w:r>
      <w:r w:rsidR="0001491B" w:rsidRPr="0001491B">
        <w:rPr>
          <w:rFonts w:ascii="Book Antiqua" w:hAnsi="Book Antiqua"/>
          <w:sz w:val="24"/>
          <w:szCs w:val="24"/>
        </w:rPr>
        <w:t>február</w:t>
      </w:r>
      <w:r w:rsidRPr="0001491B">
        <w:rPr>
          <w:rFonts w:ascii="Book Antiqua" w:hAnsi="Book Antiqua"/>
          <w:sz w:val="24"/>
          <w:szCs w:val="24"/>
        </w:rPr>
        <w:t xml:space="preserve"> </w:t>
      </w:r>
      <w:r w:rsidR="0001491B" w:rsidRPr="0001491B">
        <w:rPr>
          <w:rFonts w:ascii="Book Antiqua" w:hAnsi="Book Antiqua"/>
          <w:sz w:val="24"/>
          <w:szCs w:val="24"/>
        </w:rPr>
        <w:t>15</w:t>
      </w:r>
      <w:r w:rsidRPr="0001491B">
        <w:rPr>
          <w:rFonts w:ascii="Book Antiqua" w:hAnsi="Book Antiqua"/>
          <w:sz w:val="24"/>
          <w:szCs w:val="24"/>
        </w:rPr>
        <w:t>-ig</w:t>
      </w:r>
      <w:r w:rsidRPr="009C3A0E">
        <w:rPr>
          <w:rFonts w:ascii="Book Antiqua" w:hAnsi="Book Antiqua"/>
          <w:sz w:val="24"/>
          <w:szCs w:val="24"/>
        </w:rPr>
        <w:t xml:space="preserve"> kell benyújtani.</w:t>
      </w:r>
    </w:p>
    <w:p w14:paraId="66AF92E8" w14:textId="6DEB506A" w:rsidR="009C3A0E" w:rsidRPr="009C3A0E" w:rsidRDefault="009C3A0E" w:rsidP="009C3A0E">
      <w:pPr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9C3A0E">
        <w:rPr>
          <w:rFonts w:ascii="Book Antiqua" w:hAnsi="Book Antiqua"/>
          <w:sz w:val="24"/>
          <w:szCs w:val="24"/>
        </w:rPr>
        <w:t>A szerződés aláírása után az elnyert összeg megállapodás alapján, illetve negyedéves bontásban átutalásra kerül a támogatott részére</w:t>
      </w:r>
    </w:p>
    <w:p w14:paraId="78A3BB13" w14:textId="77777777" w:rsidR="009C3A0E" w:rsidRPr="009C3A0E" w:rsidRDefault="009C3A0E" w:rsidP="009C3A0E">
      <w:pPr>
        <w:ind w:left="720"/>
        <w:jc w:val="both"/>
        <w:rPr>
          <w:rFonts w:ascii="Book Antiqua" w:hAnsi="Book Antiqua"/>
          <w:sz w:val="24"/>
          <w:szCs w:val="24"/>
        </w:rPr>
      </w:pPr>
    </w:p>
    <w:p w14:paraId="3C4CBE37" w14:textId="77777777" w:rsidR="009C3A0E" w:rsidRPr="009C3A0E" w:rsidRDefault="009C3A0E" w:rsidP="009C3A0E">
      <w:pPr>
        <w:ind w:left="720"/>
        <w:jc w:val="both"/>
        <w:rPr>
          <w:rFonts w:ascii="Book Antiqua" w:hAnsi="Book Antiqua"/>
          <w:sz w:val="24"/>
          <w:szCs w:val="24"/>
        </w:rPr>
      </w:pPr>
    </w:p>
    <w:p w14:paraId="672A16A0" w14:textId="77777777" w:rsidR="009C3A0E" w:rsidRPr="009C3A0E" w:rsidRDefault="009C3A0E" w:rsidP="009C3A0E">
      <w:pPr>
        <w:jc w:val="both"/>
        <w:rPr>
          <w:rFonts w:ascii="Book Antiqua" w:hAnsi="Book Antiqua"/>
          <w:sz w:val="24"/>
          <w:szCs w:val="24"/>
        </w:rPr>
      </w:pPr>
      <w:r w:rsidRPr="009C3A0E">
        <w:rPr>
          <w:rFonts w:ascii="Book Antiqua" w:hAnsi="Book Antiqua"/>
          <w:b/>
          <w:bCs/>
          <w:sz w:val="24"/>
          <w:szCs w:val="24"/>
          <w:u w:val="single"/>
        </w:rPr>
        <w:t>Pályázni a pályázati adatlap kitöltésével lehet</w:t>
      </w:r>
      <w:r w:rsidRPr="009C3A0E">
        <w:rPr>
          <w:rFonts w:ascii="Book Antiqua" w:hAnsi="Book Antiqua"/>
          <w:sz w:val="24"/>
          <w:szCs w:val="24"/>
        </w:rPr>
        <w:t>. Pályázó a pályázat beadásával hozzájárul ahhoz, hogy pályázatát az önkormányzat honlapján közzétegyék.</w:t>
      </w:r>
    </w:p>
    <w:p w14:paraId="54B2DF60" w14:textId="77777777" w:rsidR="009C3A0E" w:rsidRPr="009C3A0E" w:rsidRDefault="009C3A0E" w:rsidP="009C3A0E">
      <w:pPr>
        <w:jc w:val="both"/>
        <w:rPr>
          <w:rFonts w:ascii="Book Antiqua" w:hAnsi="Book Antiqua"/>
          <w:sz w:val="24"/>
          <w:szCs w:val="24"/>
        </w:rPr>
      </w:pPr>
    </w:p>
    <w:p w14:paraId="6D304B40" w14:textId="77777777" w:rsidR="009C3A0E" w:rsidRPr="009C3A0E" w:rsidRDefault="009C3A0E" w:rsidP="009C3A0E">
      <w:pPr>
        <w:jc w:val="both"/>
        <w:rPr>
          <w:rFonts w:ascii="Book Antiqua" w:hAnsi="Book Antiqua"/>
          <w:b/>
          <w:sz w:val="24"/>
          <w:szCs w:val="24"/>
        </w:rPr>
      </w:pPr>
      <w:r w:rsidRPr="009C3A0E">
        <w:rPr>
          <w:rFonts w:ascii="Book Antiqua" w:hAnsi="Book Antiqua"/>
          <w:b/>
          <w:sz w:val="24"/>
          <w:szCs w:val="24"/>
        </w:rPr>
        <w:t>Nem támogatható az a szervezet, amelynek köztartozása van, az előző évek támogatásával nem számolt el határidőre vagy a Bükkzsérc Község Önkormányzat Képviselő-testületének az államháztartáson kívüli források átvételéről és átadásáról szóló rendeletével ellentétes az igénylés.</w:t>
      </w:r>
    </w:p>
    <w:p w14:paraId="70C3CD3C" w14:textId="77777777" w:rsidR="009C3A0E" w:rsidRPr="009C3A0E" w:rsidRDefault="009C3A0E" w:rsidP="009C3A0E">
      <w:pPr>
        <w:jc w:val="both"/>
        <w:rPr>
          <w:rFonts w:ascii="Book Antiqua" w:hAnsi="Book Antiqua"/>
          <w:b/>
          <w:sz w:val="24"/>
          <w:szCs w:val="24"/>
        </w:rPr>
      </w:pPr>
    </w:p>
    <w:p w14:paraId="22A561B9" w14:textId="2C09C990" w:rsidR="009C3A0E" w:rsidRPr="009C3A0E" w:rsidRDefault="009C3A0E" w:rsidP="009C3A0E">
      <w:pPr>
        <w:jc w:val="both"/>
        <w:rPr>
          <w:rFonts w:ascii="Book Antiqua" w:hAnsi="Book Antiqua"/>
          <w:sz w:val="24"/>
          <w:szCs w:val="24"/>
        </w:rPr>
      </w:pPr>
      <w:r w:rsidRPr="009C3A0E">
        <w:rPr>
          <w:rFonts w:ascii="Book Antiqua" w:hAnsi="Book Antiqua"/>
          <w:b/>
          <w:sz w:val="24"/>
          <w:szCs w:val="24"/>
        </w:rPr>
        <w:t xml:space="preserve"> </w:t>
      </w:r>
      <w:r w:rsidRPr="009C3A0E">
        <w:rPr>
          <w:rFonts w:ascii="Book Antiqua" w:hAnsi="Book Antiqua"/>
          <w:sz w:val="24"/>
          <w:szCs w:val="24"/>
        </w:rPr>
        <w:t xml:space="preserve">Bükkzsérc, </w:t>
      </w:r>
      <w:r w:rsidR="0001491B">
        <w:rPr>
          <w:rFonts w:ascii="Book Antiqua" w:hAnsi="Book Antiqua"/>
          <w:sz w:val="24"/>
          <w:szCs w:val="24"/>
        </w:rPr>
        <w:t>2025</w:t>
      </w:r>
      <w:r w:rsidRPr="009C3A0E">
        <w:rPr>
          <w:rFonts w:ascii="Book Antiqua" w:hAnsi="Book Antiqua"/>
          <w:sz w:val="24"/>
          <w:szCs w:val="24"/>
        </w:rPr>
        <w:t xml:space="preserve">. </w:t>
      </w:r>
      <w:r>
        <w:rPr>
          <w:rFonts w:ascii="Book Antiqua" w:hAnsi="Book Antiqua"/>
          <w:sz w:val="24"/>
          <w:szCs w:val="24"/>
        </w:rPr>
        <w:t>február</w:t>
      </w:r>
      <w:r w:rsidRPr="009C3A0E">
        <w:rPr>
          <w:rFonts w:ascii="Book Antiqua" w:hAnsi="Book Antiqua"/>
          <w:sz w:val="24"/>
          <w:szCs w:val="24"/>
        </w:rPr>
        <w:t xml:space="preserve"> </w:t>
      </w:r>
      <w:r w:rsidR="0001491B">
        <w:rPr>
          <w:rFonts w:ascii="Book Antiqua" w:hAnsi="Book Antiqua"/>
          <w:sz w:val="24"/>
          <w:szCs w:val="24"/>
        </w:rPr>
        <w:t>13</w:t>
      </w:r>
      <w:r w:rsidR="004D377D">
        <w:rPr>
          <w:rFonts w:ascii="Book Antiqua" w:hAnsi="Book Antiqua"/>
          <w:sz w:val="24"/>
          <w:szCs w:val="24"/>
        </w:rPr>
        <w:t>.</w:t>
      </w:r>
      <w:r w:rsidRPr="009C3A0E">
        <w:rPr>
          <w:rFonts w:ascii="Book Antiqua" w:hAnsi="Book Antiqua"/>
          <w:sz w:val="24"/>
          <w:szCs w:val="24"/>
        </w:rPr>
        <w:t xml:space="preserve">                </w:t>
      </w:r>
    </w:p>
    <w:p w14:paraId="3DA2B17A" w14:textId="77777777" w:rsidR="009C3A0E" w:rsidRPr="009C3A0E" w:rsidRDefault="009C3A0E" w:rsidP="009C3A0E">
      <w:pPr>
        <w:jc w:val="both"/>
        <w:rPr>
          <w:rFonts w:ascii="Book Antiqua" w:hAnsi="Book Antiqua"/>
          <w:sz w:val="24"/>
          <w:szCs w:val="24"/>
        </w:rPr>
      </w:pPr>
    </w:p>
    <w:p w14:paraId="257F62CC" w14:textId="0EE94630" w:rsidR="009C3A0E" w:rsidRPr="009C3A0E" w:rsidRDefault="009C3A0E" w:rsidP="009C3A0E">
      <w:pPr>
        <w:jc w:val="both"/>
        <w:rPr>
          <w:rFonts w:ascii="Book Antiqua" w:hAnsi="Book Antiqua"/>
          <w:sz w:val="24"/>
          <w:szCs w:val="24"/>
        </w:rPr>
      </w:pPr>
      <w:r w:rsidRPr="009C3A0E">
        <w:rPr>
          <w:rFonts w:ascii="Book Antiqua" w:hAnsi="Book Antiqua"/>
          <w:sz w:val="24"/>
          <w:szCs w:val="24"/>
        </w:rPr>
        <w:tab/>
      </w:r>
      <w:r w:rsidRPr="009C3A0E">
        <w:rPr>
          <w:rFonts w:ascii="Book Antiqua" w:hAnsi="Book Antiqua"/>
          <w:sz w:val="24"/>
          <w:szCs w:val="24"/>
        </w:rPr>
        <w:tab/>
      </w:r>
      <w:r w:rsidRPr="009C3A0E">
        <w:rPr>
          <w:rFonts w:ascii="Book Antiqua" w:hAnsi="Book Antiqua"/>
          <w:sz w:val="24"/>
          <w:szCs w:val="24"/>
        </w:rPr>
        <w:tab/>
      </w:r>
      <w:r w:rsidRPr="009C3A0E">
        <w:rPr>
          <w:rFonts w:ascii="Book Antiqua" w:hAnsi="Book Antiqua"/>
          <w:sz w:val="24"/>
          <w:szCs w:val="24"/>
        </w:rPr>
        <w:tab/>
      </w:r>
      <w:r w:rsidRPr="009C3A0E">
        <w:rPr>
          <w:rFonts w:ascii="Book Antiqua" w:hAnsi="Book Antiqua"/>
          <w:sz w:val="24"/>
          <w:szCs w:val="24"/>
        </w:rPr>
        <w:tab/>
      </w:r>
      <w:r w:rsidRPr="009C3A0E">
        <w:rPr>
          <w:rFonts w:ascii="Book Antiqua" w:hAnsi="Book Antiqua"/>
          <w:sz w:val="24"/>
          <w:szCs w:val="24"/>
        </w:rPr>
        <w:tab/>
      </w:r>
      <w:r w:rsidRPr="009C3A0E">
        <w:rPr>
          <w:rFonts w:ascii="Book Antiqua" w:hAnsi="Book Antiqua"/>
          <w:sz w:val="24"/>
          <w:szCs w:val="24"/>
        </w:rPr>
        <w:tab/>
      </w:r>
      <w:r w:rsidRPr="009C3A0E">
        <w:rPr>
          <w:rFonts w:ascii="Book Antiqua" w:hAnsi="Book Antiqua"/>
          <w:sz w:val="24"/>
          <w:szCs w:val="24"/>
        </w:rPr>
        <w:tab/>
      </w:r>
      <w:r w:rsidR="0001491B">
        <w:rPr>
          <w:rFonts w:ascii="Book Antiqua" w:hAnsi="Book Antiqua"/>
          <w:sz w:val="24"/>
          <w:szCs w:val="24"/>
        </w:rPr>
        <w:t>Tilaji Zsófia</w:t>
      </w:r>
      <w:r w:rsidRPr="009C3A0E">
        <w:rPr>
          <w:rFonts w:ascii="Book Antiqua" w:hAnsi="Book Antiqua"/>
          <w:sz w:val="24"/>
          <w:szCs w:val="24"/>
        </w:rPr>
        <w:t xml:space="preserve"> s.k.</w:t>
      </w:r>
    </w:p>
    <w:p w14:paraId="757007ED" w14:textId="42F7418F" w:rsidR="00EF7757" w:rsidRPr="009C3A0E" w:rsidRDefault="009C3A0E" w:rsidP="009C3A0E">
      <w:pPr>
        <w:jc w:val="both"/>
        <w:rPr>
          <w:rFonts w:ascii="Book Antiqua" w:hAnsi="Book Antiqua"/>
          <w:sz w:val="24"/>
          <w:szCs w:val="24"/>
        </w:rPr>
      </w:pPr>
      <w:r w:rsidRPr="009C3A0E">
        <w:rPr>
          <w:rFonts w:ascii="Book Antiqua" w:hAnsi="Book Antiqua"/>
          <w:sz w:val="24"/>
          <w:szCs w:val="24"/>
        </w:rPr>
        <w:tab/>
      </w:r>
      <w:r w:rsidRPr="009C3A0E">
        <w:rPr>
          <w:rFonts w:ascii="Book Antiqua" w:hAnsi="Book Antiqua"/>
          <w:sz w:val="24"/>
          <w:szCs w:val="24"/>
        </w:rPr>
        <w:tab/>
      </w:r>
      <w:r w:rsidRPr="009C3A0E">
        <w:rPr>
          <w:rFonts w:ascii="Book Antiqua" w:hAnsi="Book Antiqua"/>
          <w:sz w:val="24"/>
          <w:szCs w:val="24"/>
        </w:rPr>
        <w:tab/>
      </w:r>
      <w:r w:rsidRPr="009C3A0E">
        <w:rPr>
          <w:rFonts w:ascii="Book Antiqua" w:hAnsi="Book Antiqua"/>
          <w:sz w:val="24"/>
          <w:szCs w:val="24"/>
        </w:rPr>
        <w:tab/>
      </w:r>
      <w:r w:rsidRPr="009C3A0E">
        <w:rPr>
          <w:rFonts w:ascii="Book Antiqua" w:hAnsi="Book Antiqua"/>
          <w:sz w:val="24"/>
          <w:szCs w:val="24"/>
        </w:rPr>
        <w:tab/>
      </w:r>
      <w:r w:rsidRPr="009C3A0E">
        <w:rPr>
          <w:rFonts w:ascii="Book Antiqua" w:hAnsi="Book Antiqua"/>
          <w:sz w:val="24"/>
          <w:szCs w:val="24"/>
        </w:rPr>
        <w:tab/>
      </w:r>
      <w:r w:rsidRPr="009C3A0E">
        <w:rPr>
          <w:rFonts w:ascii="Book Antiqua" w:hAnsi="Book Antiqua"/>
          <w:sz w:val="24"/>
          <w:szCs w:val="24"/>
        </w:rPr>
        <w:tab/>
      </w:r>
      <w:r w:rsidRPr="009C3A0E">
        <w:rPr>
          <w:rFonts w:ascii="Book Antiqua" w:hAnsi="Book Antiqua"/>
          <w:sz w:val="24"/>
          <w:szCs w:val="24"/>
        </w:rPr>
        <w:tab/>
        <w:t xml:space="preserve">  polgármester</w:t>
      </w:r>
    </w:p>
    <w:sectPr w:rsidR="00EF7757" w:rsidRPr="009C3A0E" w:rsidSect="00A319E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14143"/>
    <w:multiLevelType w:val="hybridMultilevel"/>
    <w:tmpl w:val="0EA895C8"/>
    <w:lvl w:ilvl="0" w:tplc="BC7EB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7A9D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E10F1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233334"/>
    <w:multiLevelType w:val="hybridMultilevel"/>
    <w:tmpl w:val="32EE5ED6"/>
    <w:lvl w:ilvl="0" w:tplc="BE10F10C">
      <w:start w:val="1"/>
      <w:numFmt w:val="decimal"/>
      <w:lvlText w:val="%1)"/>
      <w:lvlJc w:val="left"/>
      <w:pPr>
        <w:ind w:left="2700" w:hanging="360"/>
      </w:pPr>
    </w:lvl>
    <w:lvl w:ilvl="1" w:tplc="040E0019">
      <w:start w:val="1"/>
      <w:numFmt w:val="lowerLetter"/>
      <w:lvlText w:val="%2."/>
      <w:lvlJc w:val="left"/>
      <w:pPr>
        <w:ind w:left="3420" w:hanging="360"/>
      </w:pPr>
    </w:lvl>
    <w:lvl w:ilvl="2" w:tplc="040E001B">
      <w:start w:val="1"/>
      <w:numFmt w:val="lowerRoman"/>
      <w:lvlText w:val="%3."/>
      <w:lvlJc w:val="right"/>
      <w:pPr>
        <w:ind w:left="4140" w:hanging="180"/>
      </w:pPr>
    </w:lvl>
    <w:lvl w:ilvl="3" w:tplc="040E000F">
      <w:start w:val="1"/>
      <w:numFmt w:val="decimal"/>
      <w:lvlText w:val="%4."/>
      <w:lvlJc w:val="left"/>
      <w:pPr>
        <w:ind w:left="4860" w:hanging="360"/>
      </w:pPr>
    </w:lvl>
    <w:lvl w:ilvl="4" w:tplc="040E0019">
      <w:start w:val="1"/>
      <w:numFmt w:val="lowerLetter"/>
      <w:lvlText w:val="%5."/>
      <w:lvlJc w:val="left"/>
      <w:pPr>
        <w:ind w:left="5580" w:hanging="360"/>
      </w:pPr>
    </w:lvl>
    <w:lvl w:ilvl="5" w:tplc="040E001B">
      <w:start w:val="1"/>
      <w:numFmt w:val="lowerRoman"/>
      <w:lvlText w:val="%6."/>
      <w:lvlJc w:val="right"/>
      <w:pPr>
        <w:ind w:left="6300" w:hanging="180"/>
      </w:pPr>
    </w:lvl>
    <w:lvl w:ilvl="6" w:tplc="040E000F">
      <w:start w:val="1"/>
      <w:numFmt w:val="decimal"/>
      <w:lvlText w:val="%7."/>
      <w:lvlJc w:val="left"/>
      <w:pPr>
        <w:ind w:left="7020" w:hanging="360"/>
      </w:pPr>
    </w:lvl>
    <w:lvl w:ilvl="7" w:tplc="040E0019">
      <w:start w:val="1"/>
      <w:numFmt w:val="lowerLetter"/>
      <w:lvlText w:val="%8."/>
      <w:lvlJc w:val="left"/>
      <w:pPr>
        <w:ind w:left="7740" w:hanging="360"/>
      </w:pPr>
    </w:lvl>
    <w:lvl w:ilvl="8" w:tplc="040E001B">
      <w:start w:val="1"/>
      <w:numFmt w:val="lowerRoman"/>
      <w:lvlText w:val="%9."/>
      <w:lvlJc w:val="right"/>
      <w:pPr>
        <w:ind w:left="8460" w:hanging="180"/>
      </w:pPr>
    </w:lvl>
  </w:abstractNum>
  <w:num w:numId="1" w16cid:durableId="1969581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905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A0E"/>
    <w:rsid w:val="0001491B"/>
    <w:rsid w:val="0019168D"/>
    <w:rsid w:val="00262AA5"/>
    <w:rsid w:val="004D377D"/>
    <w:rsid w:val="00813CA3"/>
    <w:rsid w:val="009C3A0E"/>
    <w:rsid w:val="00A319E5"/>
    <w:rsid w:val="00A91892"/>
    <w:rsid w:val="00C428FF"/>
    <w:rsid w:val="00E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8422"/>
  <w15:chartTrackingRefBased/>
  <w15:docId w15:val="{72D02333-A361-43AF-B932-EE1E0451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3A0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9C3A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garmester@bukkzserc.hu" TargetMode="External"/><Relationship Id="rId5" Type="http://schemas.openxmlformats.org/officeDocument/2006/relationships/hyperlink" Target="http://www.bukkzserc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ASP1</dc:creator>
  <cp:keywords/>
  <dc:description/>
  <cp:lastModifiedBy>ASP1</cp:lastModifiedBy>
  <cp:revision>2</cp:revision>
  <dcterms:created xsi:type="dcterms:W3CDTF">2025-02-13T08:10:00Z</dcterms:created>
  <dcterms:modified xsi:type="dcterms:W3CDTF">2025-02-13T08:10:00Z</dcterms:modified>
</cp:coreProperties>
</file>